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微软雅黑" w:hAnsi="微软雅黑" w:eastAsia="微软雅黑" w:cs="微软雅黑"/>
          <w:b/>
          <w:bCs/>
          <w:sz w:val="28"/>
          <w:szCs w:val="28"/>
        </w:rPr>
      </w:pPr>
      <w:r>
        <w:rPr>
          <w:rFonts w:hint="eastAsia" w:ascii="微软雅黑" w:hAnsi="微软雅黑" w:eastAsia="微软雅黑" w:cs="微软雅黑"/>
          <w:b/>
          <w:bCs/>
          <w:sz w:val="28"/>
          <w:szCs w:val="28"/>
        </w:rPr>
        <w:t>关于举办202</w:t>
      </w:r>
      <w:r>
        <w:rPr>
          <w:rFonts w:hint="eastAsia" w:ascii="微软雅黑" w:hAnsi="微软雅黑" w:eastAsia="微软雅黑" w:cs="微软雅黑"/>
          <w:b/>
          <w:bCs/>
          <w:sz w:val="28"/>
          <w:szCs w:val="28"/>
          <w:lang w:val="en-US" w:eastAsia="zh-CN"/>
        </w:rPr>
        <w:t>4</w:t>
      </w:r>
      <w:r>
        <w:rPr>
          <w:rFonts w:hint="eastAsia" w:ascii="微软雅黑" w:hAnsi="微软雅黑" w:eastAsia="微软雅黑" w:cs="微软雅黑"/>
          <w:b/>
          <w:bCs/>
          <w:sz w:val="28"/>
          <w:szCs w:val="28"/>
        </w:rPr>
        <w:t>年东北大学TRIZ杯大学生创新方法大赛的通知</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sz w:val="24"/>
        </w:rPr>
      </w:pPr>
      <w:r>
        <w:rPr>
          <w:rFonts w:hint="eastAsia" w:ascii="宋体" w:hAnsi="宋体" w:eastAsia="宋体" w:cs="宋体"/>
          <w:sz w:val="24"/>
        </w:rPr>
        <w:t>各有关单位：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为贯彻落实《国务院关于强化实施创新驱动发展战略进一步推动大众创业万众创新深入发展的意见》（国发〔2017〕37号），充分发挥创新方法在推动创新创业方面的重要作用，展示交流创新方法重要的成果和实践，选拔优秀</w:t>
      </w:r>
      <w:r>
        <w:rPr>
          <w:rFonts w:ascii="宋体" w:hAnsi="宋体" w:eastAsia="宋体" w:cs="宋体"/>
          <w:sz w:val="24"/>
        </w:rPr>
        <w:t>作品参加</w:t>
      </w:r>
      <w:r>
        <w:rPr>
          <w:rFonts w:hint="eastAsia" w:ascii="宋体" w:hAnsi="宋体" w:eastAsia="宋体" w:cs="宋体"/>
          <w:sz w:val="24"/>
          <w:lang w:eastAsia="zh-CN"/>
        </w:rPr>
        <w:t>第十二届</w:t>
      </w:r>
      <w:r>
        <w:rPr>
          <w:rFonts w:hint="eastAsia" w:ascii="宋体" w:hAnsi="宋体" w:eastAsia="宋体" w:cs="宋体"/>
          <w:sz w:val="24"/>
        </w:rPr>
        <w:t>中国TRIZ杯</w:t>
      </w:r>
      <w:r>
        <w:rPr>
          <w:rFonts w:ascii="宋体" w:hAnsi="宋体" w:eastAsia="宋体" w:cs="宋体"/>
          <w:sz w:val="24"/>
        </w:rPr>
        <w:t>大学生</w:t>
      </w:r>
      <w:r>
        <w:rPr>
          <w:rFonts w:hint="eastAsia" w:ascii="宋体" w:hAnsi="宋体" w:eastAsia="宋体" w:cs="宋体"/>
          <w:sz w:val="24"/>
        </w:rPr>
        <w:t>创新</w:t>
      </w:r>
      <w:r>
        <w:rPr>
          <w:rFonts w:ascii="宋体" w:hAnsi="宋体" w:eastAsia="宋体" w:cs="宋体"/>
          <w:sz w:val="24"/>
        </w:rPr>
        <w:t>方法大赛</w:t>
      </w:r>
      <w:r>
        <w:rPr>
          <w:rFonts w:hint="eastAsia" w:ascii="宋体" w:hAnsi="宋体" w:eastAsia="宋体" w:cs="宋体"/>
          <w:sz w:val="24"/>
          <w:lang w:eastAsia="zh-CN"/>
        </w:rPr>
        <w:t>（国赛、省赛）</w:t>
      </w:r>
      <w:r>
        <w:rPr>
          <w:rFonts w:ascii="宋体" w:hAnsi="宋体" w:eastAsia="宋体" w:cs="宋体"/>
          <w:sz w:val="24"/>
        </w:rPr>
        <w:t>，</w:t>
      </w:r>
      <w:r>
        <w:rPr>
          <w:rFonts w:hint="eastAsia" w:ascii="宋体" w:hAnsi="宋体" w:eastAsia="宋体" w:cs="宋体"/>
          <w:sz w:val="24"/>
        </w:rPr>
        <w:t>学校启动202</w:t>
      </w:r>
      <w:r>
        <w:rPr>
          <w:rFonts w:hint="eastAsia" w:ascii="宋体" w:hAnsi="宋体" w:eastAsia="宋体" w:cs="宋体"/>
          <w:sz w:val="24"/>
          <w:lang w:val="en-US" w:eastAsia="zh-CN"/>
        </w:rPr>
        <w:t>4</w:t>
      </w:r>
      <w:r>
        <w:rPr>
          <w:rFonts w:hint="eastAsia" w:ascii="宋体" w:hAnsi="宋体" w:eastAsia="宋体" w:cs="宋体"/>
          <w:sz w:val="24"/>
        </w:rPr>
        <w:t xml:space="preserve">年东北大学TRIZ杯大学生创新方法大赛，现就有关事项通知如下： </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sz w:val="24"/>
        </w:rPr>
      </w:pPr>
      <w:r>
        <w:rPr>
          <w:rFonts w:hint="eastAsia" w:ascii="宋体" w:hAnsi="宋体" w:eastAsia="宋体" w:cs="宋体"/>
          <w:b/>
          <w:sz w:val="24"/>
        </w:rPr>
        <w:t>一</w:t>
      </w:r>
      <w:r>
        <w:rPr>
          <w:rFonts w:ascii="宋体" w:hAnsi="宋体" w:eastAsia="宋体" w:cs="宋体"/>
          <w:b/>
          <w:sz w:val="24"/>
        </w:rPr>
        <w:t>、</w:t>
      </w:r>
      <w:r>
        <w:rPr>
          <w:rFonts w:hint="eastAsia" w:ascii="宋体" w:hAnsi="宋体" w:eastAsia="宋体" w:cs="宋体"/>
          <w:b/>
          <w:sz w:val="24"/>
        </w:rPr>
        <w:t xml:space="preserve">参赛对象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学生组：全日制普通高校在读本科生、研究生以及全日制普通高校毕业5年以内的大学生创业者。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教师组：在全日制普通高校开设创新方法（涵盖TRIZ、六西格玛、精益生产等各类创新方法在内）相关课程以及应用创新方法进行科学研发活动的教师。</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sz w:val="24"/>
        </w:rPr>
      </w:pPr>
      <w:r>
        <w:rPr>
          <w:rFonts w:hint="eastAsia" w:ascii="宋体" w:hAnsi="宋体" w:eastAsia="宋体" w:cs="宋体"/>
          <w:b/>
          <w:bCs/>
          <w:sz w:val="24"/>
        </w:rPr>
        <w:t>二、作品分类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学生组：发明制作类、工艺改进类、创新设计类、生活</w:t>
      </w:r>
      <w:r>
        <w:rPr>
          <w:rFonts w:ascii="宋体" w:hAnsi="宋体" w:eastAsia="宋体" w:cs="宋体"/>
          <w:sz w:val="24"/>
        </w:rPr>
        <w:t>创意类、</w:t>
      </w:r>
      <w:r>
        <w:rPr>
          <w:rFonts w:hint="eastAsia" w:ascii="宋体" w:hAnsi="宋体" w:eastAsia="宋体" w:cs="宋体"/>
          <w:sz w:val="24"/>
        </w:rPr>
        <w:t>创业类。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教师组：经验交流类。</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sz w:val="24"/>
        </w:rPr>
      </w:pPr>
      <w:r>
        <w:rPr>
          <w:rFonts w:hint="eastAsia" w:ascii="宋体" w:hAnsi="宋体" w:eastAsia="宋体" w:cs="宋体"/>
          <w:b/>
          <w:bCs/>
          <w:sz w:val="24"/>
        </w:rPr>
        <w:t>三、参赛条件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（一）报名要求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每个参赛团队，学生人数不超过5人，专业指导教师1人，创新方法指导教师1人。经验交流类的教师参赛材料单列。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（二）作品要求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1.发明制作类、工艺改进类、创新设计类、</w:t>
      </w:r>
      <w:r>
        <w:rPr>
          <w:rFonts w:ascii="宋体" w:hAnsi="宋体" w:eastAsia="宋体" w:cs="宋体"/>
          <w:sz w:val="24"/>
        </w:rPr>
        <w:t>生活创意类</w:t>
      </w:r>
      <w:r>
        <w:rPr>
          <w:rFonts w:hint="eastAsia" w:ascii="宋体" w:hAnsi="宋体" w:eastAsia="宋体" w:cs="宋体"/>
          <w:sz w:val="24"/>
        </w:rPr>
        <w:t>作品要求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参赛作品所提供的技术方案应构思巧妙，具有较强创新性、新颖性，原创性。参赛作品对促进本领域的技术进步与创新有突出的作用，有较高的学术价值。参赛作品应具备一定的实用性，能够在社会生产实践中应用，有望取得较好的经济、社会效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2.创业类作品要求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参赛团队应结合团队自身经营的项目或产品情况，运用TRIZ 理论工具进行技术革新或发明创造。参赛作品应具备良好的用户体验，具有较强的实用性。参赛作品应能够在社会生产实践中应用，并具备较好的经济和社会效益。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3.教师组经验交流类项目要求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参赛教师应在教学和科研工作中开展过创新方法的推广应用，并产生相关教学和科研成果（如论文、论著、专利、教改项目等）、教学PPT 制作展示、案例应用于教学情况、创新方法教学改革项目的参与情况、教师与企业产学研开展合作情况。参赛教师需指导过大学生应用创新方法开展创新创业活动。</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sz w:val="24"/>
        </w:rPr>
      </w:pPr>
      <w:r>
        <w:rPr>
          <w:rFonts w:hint="eastAsia" w:ascii="宋体" w:hAnsi="宋体" w:eastAsia="宋体" w:cs="宋体"/>
          <w:b/>
          <w:sz w:val="24"/>
          <w:lang w:eastAsia="zh-CN"/>
        </w:rPr>
        <w:t>本次作品优先从在</w:t>
      </w:r>
      <w:r>
        <w:rPr>
          <w:rFonts w:hint="eastAsia" w:ascii="宋体" w:hAnsi="宋体" w:eastAsia="宋体" w:cs="宋体"/>
          <w:b/>
          <w:sz w:val="24"/>
          <w:lang w:val="en-US" w:eastAsia="zh-CN"/>
        </w:rPr>
        <w:t>2023年省赛获奖且未在国赛中获奖的作品中遴选。但</w:t>
      </w:r>
      <w:r>
        <w:rPr>
          <w:rFonts w:hint="eastAsia" w:ascii="宋体" w:hAnsi="宋体" w:eastAsia="宋体" w:cs="宋体"/>
          <w:b/>
          <w:sz w:val="24"/>
        </w:rPr>
        <w:t>已经</w:t>
      </w:r>
      <w:r>
        <w:rPr>
          <w:rFonts w:ascii="宋体" w:hAnsi="宋体" w:eastAsia="宋体" w:cs="宋体"/>
          <w:b/>
          <w:sz w:val="24"/>
        </w:rPr>
        <w:t>参加过辽宁省</w:t>
      </w:r>
      <w:r>
        <w:rPr>
          <w:rFonts w:hint="eastAsia" w:ascii="宋体" w:hAnsi="宋体" w:eastAsia="宋体" w:cs="宋体"/>
          <w:b/>
          <w:sz w:val="24"/>
        </w:rPr>
        <w:t>或者</w:t>
      </w:r>
      <w:r>
        <w:rPr>
          <w:rFonts w:ascii="宋体" w:hAnsi="宋体" w:eastAsia="宋体" w:cs="宋体"/>
          <w:b/>
          <w:sz w:val="24"/>
        </w:rPr>
        <w:t>中国</w:t>
      </w:r>
      <w:r>
        <w:rPr>
          <w:rFonts w:hint="eastAsia" w:ascii="宋体" w:hAnsi="宋体" w:eastAsia="宋体" w:cs="宋体"/>
          <w:b/>
          <w:sz w:val="24"/>
        </w:rPr>
        <w:t>TRIZ杯大学生</w:t>
      </w:r>
      <w:r>
        <w:rPr>
          <w:rFonts w:ascii="宋体" w:hAnsi="宋体" w:eastAsia="宋体" w:cs="宋体"/>
          <w:b/>
          <w:sz w:val="24"/>
        </w:rPr>
        <w:t>创新方法</w:t>
      </w:r>
      <w:r>
        <w:rPr>
          <w:rFonts w:hint="eastAsia" w:ascii="宋体" w:hAnsi="宋体" w:eastAsia="宋体" w:cs="宋体"/>
          <w:b/>
          <w:sz w:val="24"/>
        </w:rPr>
        <w:t>大赛</w:t>
      </w:r>
      <w:r>
        <w:rPr>
          <w:rFonts w:ascii="宋体" w:hAnsi="宋体" w:eastAsia="宋体" w:cs="宋体"/>
          <w:b/>
          <w:sz w:val="24"/>
        </w:rPr>
        <w:t>的作品</w:t>
      </w:r>
      <w:r>
        <w:rPr>
          <w:rFonts w:hint="eastAsia" w:ascii="宋体" w:hAnsi="宋体" w:eastAsia="宋体" w:cs="宋体"/>
          <w:b/>
          <w:sz w:val="24"/>
        </w:rPr>
        <w:t>，</w:t>
      </w:r>
      <w:r>
        <w:rPr>
          <w:rFonts w:ascii="宋体" w:hAnsi="宋体" w:eastAsia="宋体" w:cs="宋体"/>
          <w:b/>
          <w:sz w:val="24"/>
        </w:rPr>
        <w:t>在作品内容和方向没有任何新的调整的前提下，不</w:t>
      </w:r>
      <w:r>
        <w:rPr>
          <w:rFonts w:hint="eastAsia" w:ascii="宋体" w:hAnsi="宋体" w:eastAsia="宋体" w:cs="宋体"/>
          <w:b/>
          <w:sz w:val="24"/>
        </w:rPr>
        <w:t>得</w:t>
      </w:r>
      <w:r>
        <w:rPr>
          <w:rFonts w:ascii="宋体" w:hAnsi="宋体" w:eastAsia="宋体" w:cs="宋体"/>
          <w:b/>
          <w:sz w:val="24"/>
        </w:rPr>
        <w:t>重复报名参赛。</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sz w:val="24"/>
        </w:rPr>
      </w:pPr>
      <w:r>
        <w:rPr>
          <w:rFonts w:hint="eastAsia" w:ascii="宋体" w:hAnsi="宋体" w:eastAsia="宋体" w:cs="宋体"/>
          <w:b/>
          <w:sz w:val="24"/>
        </w:rPr>
        <w:t>四、评审标准</w:t>
      </w:r>
      <w:r>
        <w:rPr>
          <w:rFonts w:hint="eastAsia" w:ascii="宋体" w:hAnsi="宋体" w:eastAsia="宋体" w:cs="宋体"/>
          <w:b/>
          <w:sz w:val="24"/>
        </w:rPr>
        <w:tab/>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（一）评审</w:t>
      </w:r>
      <w:r>
        <w:rPr>
          <w:rFonts w:ascii="宋体" w:hAnsi="宋体" w:eastAsia="宋体" w:cs="宋体"/>
          <w:sz w:val="24"/>
        </w:rPr>
        <w:t>流程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1.师生</w:t>
      </w:r>
      <w:r>
        <w:rPr>
          <w:rFonts w:ascii="宋体" w:hAnsi="宋体" w:eastAsia="宋体" w:cs="宋体"/>
          <w:sz w:val="24"/>
        </w:rPr>
        <w:t>自主申报后，学校组织第一轮书面</w:t>
      </w:r>
      <w:r>
        <w:rPr>
          <w:rFonts w:hint="eastAsia" w:ascii="宋体" w:hAnsi="宋体" w:eastAsia="宋体" w:cs="宋体"/>
          <w:sz w:val="24"/>
        </w:rPr>
        <w:t>评审</w:t>
      </w:r>
      <w:r>
        <w:rPr>
          <w:rFonts w:ascii="宋体" w:hAnsi="宋体" w:eastAsia="宋体" w:cs="宋体"/>
          <w:sz w:val="24"/>
        </w:rPr>
        <w:t>，确定入围校赛决赛名单；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2.决赛</w:t>
      </w:r>
      <w:r>
        <w:rPr>
          <w:rFonts w:hint="eastAsia" w:ascii="宋体" w:hAnsi="宋体" w:eastAsia="宋体" w:cs="宋体"/>
          <w:sz w:val="24"/>
          <w:lang w:eastAsia="zh-CN"/>
        </w:rPr>
        <w:t>采取现场答辩评审</w:t>
      </w:r>
      <w:r>
        <w:rPr>
          <w:rFonts w:hint="eastAsia" w:ascii="宋体" w:hAnsi="宋体" w:eastAsia="宋体" w:cs="宋体"/>
          <w:sz w:val="24"/>
        </w:rPr>
        <w:t>形式</w:t>
      </w:r>
      <w:r>
        <w:rPr>
          <w:rFonts w:hint="eastAsia" w:ascii="宋体" w:hAnsi="宋体" w:eastAsia="宋体" w:cs="宋体"/>
          <w:sz w:val="24"/>
          <w:lang w:eastAsia="zh-CN"/>
        </w:rPr>
        <w:t>开展</w:t>
      </w:r>
      <w:r>
        <w:rPr>
          <w:rFonts w:hint="eastAsia" w:ascii="宋体" w:hAnsi="宋体" w:eastAsia="宋体" w:cs="宋体"/>
          <w:sz w:val="24"/>
        </w:rPr>
        <w:t>，届时在</w:t>
      </w:r>
      <w:r>
        <w:rPr>
          <w:rFonts w:ascii="宋体" w:hAnsi="宋体" w:eastAsia="宋体" w:cs="宋体"/>
          <w:sz w:val="24"/>
        </w:rPr>
        <w:t>东大</w:t>
      </w:r>
      <w:r>
        <w:rPr>
          <w:rFonts w:hint="eastAsia" w:ascii="宋体" w:hAnsi="宋体" w:eastAsia="宋体" w:cs="宋体"/>
          <w:sz w:val="24"/>
        </w:rPr>
        <w:t>创新</w:t>
      </w:r>
      <w:r>
        <w:rPr>
          <w:rFonts w:ascii="宋体" w:hAnsi="宋体" w:eastAsia="宋体" w:cs="宋体"/>
          <w:sz w:val="24"/>
        </w:rPr>
        <w:t>网或者创新方法类竞赛</w:t>
      </w:r>
      <w:r>
        <w:rPr>
          <w:rFonts w:hint="eastAsia" w:ascii="宋体" w:hAnsi="宋体" w:eastAsia="宋体" w:cs="宋体"/>
          <w:sz w:val="24"/>
        </w:rPr>
        <w:t>群内</w:t>
      </w:r>
      <w:r>
        <w:rPr>
          <w:rFonts w:ascii="宋体" w:hAnsi="宋体" w:eastAsia="宋体" w:cs="宋体"/>
          <w:sz w:val="24"/>
        </w:rPr>
        <w:t>公布（</w:t>
      </w:r>
      <w:r>
        <w:rPr>
          <w:rFonts w:hint="eastAsia" w:ascii="宋体" w:hAnsi="宋体" w:eastAsia="宋体" w:cs="宋体"/>
          <w:sz w:val="24"/>
        </w:rPr>
        <w:t>创新</w:t>
      </w:r>
      <w:r>
        <w:rPr>
          <w:rFonts w:ascii="宋体" w:hAnsi="宋体" w:eastAsia="宋体" w:cs="宋体"/>
          <w:sz w:val="24"/>
        </w:rPr>
        <w:t>方法类竞赛群：752539247）</w:t>
      </w:r>
      <w:r>
        <w:rPr>
          <w:rFonts w:hint="eastAsia" w:ascii="宋体" w:hAnsi="宋体" w:eastAsia="宋体" w:cs="宋体"/>
          <w:sz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3.学校</w:t>
      </w:r>
      <w:r>
        <w:rPr>
          <w:rFonts w:ascii="宋体" w:hAnsi="宋体" w:eastAsia="宋体" w:cs="宋体"/>
          <w:sz w:val="24"/>
        </w:rPr>
        <w:t>针对</w:t>
      </w:r>
      <w:r>
        <w:rPr>
          <w:rFonts w:hint="eastAsia" w:ascii="宋体" w:hAnsi="宋体" w:eastAsia="宋体" w:cs="宋体"/>
          <w:sz w:val="24"/>
        </w:rPr>
        <w:t>校内赛</w:t>
      </w:r>
      <w:r>
        <w:rPr>
          <w:rFonts w:ascii="宋体" w:hAnsi="宋体" w:eastAsia="宋体" w:cs="宋体"/>
          <w:sz w:val="24"/>
        </w:rPr>
        <w:t>获奖团队举办创新方法集训营，</w:t>
      </w:r>
      <w:r>
        <w:rPr>
          <w:rFonts w:hint="eastAsia" w:ascii="宋体" w:hAnsi="宋体" w:eastAsia="宋体" w:cs="宋体"/>
          <w:sz w:val="24"/>
        </w:rPr>
        <w:t>通过专题</w:t>
      </w:r>
      <w:r>
        <w:rPr>
          <w:rFonts w:ascii="宋体" w:hAnsi="宋体" w:eastAsia="宋体" w:cs="宋体"/>
          <w:sz w:val="24"/>
        </w:rPr>
        <w:t>培训、一对一指导等活动提升参赛作品</w:t>
      </w:r>
      <w:r>
        <w:rPr>
          <w:rFonts w:hint="eastAsia" w:ascii="宋体" w:hAnsi="宋体" w:eastAsia="宋体" w:cs="宋体"/>
          <w:sz w:val="24"/>
        </w:rPr>
        <w:t>水平。</w:t>
      </w:r>
      <w:r>
        <w:rPr>
          <w:rFonts w:ascii="宋体" w:hAnsi="宋体" w:eastAsia="宋体" w:cs="宋体"/>
          <w:sz w:val="24"/>
        </w:rPr>
        <w:t>同时</w:t>
      </w:r>
      <w:r>
        <w:rPr>
          <w:rFonts w:hint="eastAsia" w:ascii="宋体" w:hAnsi="宋体" w:eastAsia="宋体" w:cs="宋体"/>
          <w:sz w:val="24"/>
        </w:rPr>
        <w:t>，在</w:t>
      </w:r>
      <w:r>
        <w:rPr>
          <w:rFonts w:ascii="宋体" w:hAnsi="宋体" w:eastAsia="宋体" w:cs="宋体"/>
          <w:sz w:val="24"/>
        </w:rPr>
        <w:t>集训营闭幕阶段</w:t>
      </w:r>
      <w:r>
        <w:rPr>
          <w:rFonts w:hint="eastAsia" w:ascii="宋体" w:hAnsi="宋体" w:eastAsia="宋体" w:cs="宋体"/>
          <w:sz w:val="24"/>
        </w:rPr>
        <w:t>举行营员</w:t>
      </w:r>
      <w:r>
        <w:rPr>
          <w:rFonts w:ascii="宋体" w:hAnsi="宋体" w:eastAsia="宋体" w:cs="宋体"/>
          <w:sz w:val="24"/>
        </w:rPr>
        <w:t>争霸赛，</w:t>
      </w:r>
      <w:r>
        <w:rPr>
          <w:rFonts w:hint="eastAsia" w:ascii="宋体" w:hAnsi="宋体" w:eastAsia="宋体" w:cs="宋体"/>
          <w:sz w:val="24"/>
        </w:rPr>
        <w:t>学校</w:t>
      </w:r>
      <w:r>
        <w:rPr>
          <w:rFonts w:ascii="宋体" w:hAnsi="宋体" w:eastAsia="宋体" w:cs="宋体"/>
          <w:sz w:val="24"/>
        </w:rPr>
        <w:t>依据争霸赛成绩最终确定</w:t>
      </w:r>
      <w:r>
        <w:rPr>
          <w:rFonts w:hint="eastAsia" w:ascii="宋体" w:hAnsi="宋体" w:eastAsia="宋体" w:cs="宋体"/>
          <w:sz w:val="24"/>
        </w:rPr>
        <w:t>省赛</w:t>
      </w:r>
      <w:r>
        <w:rPr>
          <w:rFonts w:ascii="宋体" w:hAnsi="宋体" w:eastAsia="宋体" w:cs="宋体"/>
          <w:sz w:val="24"/>
        </w:rPr>
        <w:t>、</w:t>
      </w:r>
      <w:r>
        <w:rPr>
          <w:rFonts w:hint="eastAsia" w:ascii="宋体" w:hAnsi="宋体" w:eastAsia="宋体" w:cs="宋体"/>
          <w:sz w:val="24"/>
        </w:rPr>
        <w:t>国赛作品</w:t>
      </w:r>
      <w:r>
        <w:rPr>
          <w:rFonts w:ascii="宋体" w:hAnsi="宋体" w:eastAsia="宋体" w:cs="宋体"/>
          <w:sz w:val="24"/>
        </w:rPr>
        <w:t>的推荐排序。</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4.省赛或国赛推荐名单依据赛事开展的具体时间顺序界定，如果国赛预先开展，则</w:t>
      </w:r>
      <w:r>
        <w:rPr>
          <w:rFonts w:ascii="宋体" w:hAnsi="宋体" w:eastAsia="宋体" w:cs="宋体"/>
          <w:sz w:val="24"/>
        </w:rPr>
        <w:t>争霸赛</w:t>
      </w:r>
      <w:r>
        <w:rPr>
          <w:rFonts w:hint="eastAsia" w:ascii="宋体" w:hAnsi="宋体" w:eastAsia="宋体" w:cs="宋体"/>
          <w:sz w:val="24"/>
        </w:rPr>
        <w:t>推荐顺序名单即为国赛顺序名单，省赛是否另行举行校内选拔赛届时依据实际情况而定。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（二）评审规则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大赛采取</w:t>
      </w:r>
      <w:r>
        <w:rPr>
          <w:rFonts w:ascii="宋体" w:hAnsi="宋体" w:eastAsia="宋体" w:cs="宋体"/>
          <w:sz w:val="24"/>
        </w:rPr>
        <w:t>书面评审和答辩评审结合的机制。其中</w:t>
      </w:r>
      <w:r>
        <w:rPr>
          <w:rFonts w:hint="eastAsia" w:ascii="宋体" w:hAnsi="宋体" w:eastAsia="宋体" w:cs="宋体"/>
          <w:sz w:val="24"/>
        </w:rPr>
        <w:t>，</w:t>
      </w:r>
      <w:r>
        <w:rPr>
          <w:rFonts w:ascii="宋体" w:hAnsi="宋体" w:eastAsia="宋体" w:cs="宋体"/>
          <w:sz w:val="24"/>
        </w:rPr>
        <w:t>初赛采取书面评审形式，决赛采取答辩评审形式。答辩环节</w:t>
      </w:r>
      <w:r>
        <w:rPr>
          <w:rFonts w:hint="eastAsia" w:ascii="宋体" w:hAnsi="宋体" w:eastAsia="宋体" w:cs="宋体"/>
          <w:sz w:val="24"/>
        </w:rPr>
        <w:t>，每个参赛项目汇报5分钟（可结合演示），专家提问3</w:t>
      </w:r>
      <w:r>
        <w:rPr>
          <w:rFonts w:ascii="宋体" w:hAnsi="宋体" w:eastAsia="宋体" w:cs="宋体"/>
          <w:sz w:val="24"/>
        </w:rPr>
        <w:t>-</w:t>
      </w:r>
      <w:r>
        <w:rPr>
          <w:rFonts w:hint="eastAsia" w:ascii="宋体" w:hAnsi="宋体" w:eastAsia="宋体" w:cs="宋体"/>
          <w:sz w:val="24"/>
        </w:rPr>
        <w:t>5分钟，按照</w:t>
      </w:r>
      <w:r>
        <w:rPr>
          <w:rFonts w:hint="eastAsia" w:ascii="宋体" w:hAnsi="宋体" w:eastAsia="宋体" w:cs="宋体"/>
          <w:sz w:val="24"/>
          <w:lang w:eastAsia="zh-CN"/>
        </w:rPr>
        <w:t>各组别项目小组内</w:t>
      </w:r>
      <w:r>
        <w:rPr>
          <w:rFonts w:hint="eastAsia" w:ascii="宋体" w:hAnsi="宋体" w:eastAsia="宋体" w:cs="宋体"/>
          <w:sz w:val="24"/>
        </w:rPr>
        <w:t>排序</w:t>
      </w:r>
      <w:r>
        <w:rPr>
          <w:rFonts w:hint="eastAsia" w:ascii="宋体" w:hAnsi="宋体" w:eastAsia="宋体" w:cs="宋体"/>
          <w:sz w:val="24"/>
          <w:lang w:eastAsia="zh-CN"/>
        </w:rPr>
        <w:t>分</w:t>
      </w:r>
      <w:r>
        <w:rPr>
          <w:rFonts w:hint="eastAsia" w:ascii="宋体" w:hAnsi="宋体" w:eastAsia="宋体" w:cs="宋体"/>
          <w:sz w:val="24"/>
        </w:rPr>
        <w:t>，认定各参赛队</w:t>
      </w:r>
      <w:r>
        <w:rPr>
          <w:rFonts w:hint="eastAsia" w:ascii="宋体" w:hAnsi="宋体" w:eastAsia="宋体" w:cs="宋体"/>
          <w:sz w:val="24"/>
          <w:lang w:eastAsia="zh-CN"/>
        </w:rPr>
        <w:t>最终</w:t>
      </w:r>
      <w:r>
        <w:rPr>
          <w:rFonts w:hint="eastAsia" w:ascii="宋体" w:hAnsi="宋体" w:eastAsia="宋体" w:cs="宋体"/>
          <w:sz w:val="24"/>
        </w:rPr>
        <w:t>成绩。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（三）评价指标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1.发明制作类、工艺改进类、创新设计类、</w:t>
      </w:r>
      <w:r>
        <w:rPr>
          <w:rFonts w:ascii="宋体" w:hAnsi="宋体" w:eastAsia="宋体" w:cs="宋体"/>
          <w:sz w:val="24"/>
        </w:rPr>
        <w:t>生活创意类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（1）参赛作品应用“TRIZ理论”情况（30分）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（2）构思巧妙、新颖、原创性（20分）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（3）结构简单、实用性强（20分）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（4）具有市场推广价值（15分）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（5）答辩表现(15分)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2.创业类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（1）参赛作品应用“TRIZ理论”情况（30分）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（2）是否和企业合作或者来源于科研实际问题（20分）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（3）解决问题方案具有可行性、创新性。（20分）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（4）具有市场推广价值（15分）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（5）答辩表现(15分)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3.经验交流类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（1）围绕“TRIZ理论”相关理论或推广方面做出突出成绩的内容。（30分）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（2</w:t>
      </w:r>
      <w:r>
        <w:rPr>
          <w:rFonts w:ascii="宋体" w:hAnsi="宋体" w:eastAsia="宋体" w:cs="宋体"/>
          <w:sz w:val="24"/>
        </w:rPr>
        <w:t>）</w:t>
      </w:r>
      <w:r>
        <w:rPr>
          <w:rFonts w:hint="eastAsia" w:ascii="宋体" w:hAnsi="宋体" w:eastAsia="宋体" w:cs="宋体"/>
          <w:sz w:val="24"/>
        </w:rPr>
        <w:t>对存在的突出或共性问题进行深入分析和提出解决方案。（30分）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（3）现场答辩。（40分）</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sz w:val="24"/>
        </w:rPr>
      </w:pPr>
      <w:r>
        <w:rPr>
          <w:rFonts w:hint="eastAsia" w:ascii="宋体" w:hAnsi="宋体" w:eastAsia="宋体" w:cs="宋体"/>
          <w:b/>
          <w:sz w:val="24"/>
        </w:rPr>
        <w:t>五、奖项设置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设置一、二、三等奖，并颁发证书。</w:t>
      </w:r>
      <w:r>
        <w:rPr>
          <w:rFonts w:hint="eastAsia" w:ascii="宋体" w:hAnsi="宋体" w:eastAsia="宋体" w:cs="宋体"/>
          <w:sz w:val="24"/>
          <w:lang w:eastAsia="zh-CN"/>
        </w:rPr>
        <w:t>其中，</w:t>
      </w:r>
      <w:r>
        <w:rPr>
          <w:rFonts w:hint="eastAsia" w:ascii="宋体" w:hAnsi="宋体" w:eastAsia="宋体" w:cs="宋体"/>
          <w:sz w:val="24"/>
        </w:rPr>
        <w:t>一等奖为参赛作品总数</w:t>
      </w:r>
      <w:r>
        <w:rPr>
          <w:rFonts w:ascii="宋体" w:hAnsi="宋体" w:eastAsia="宋体" w:cs="宋体"/>
          <w:sz w:val="24"/>
        </w:rPr>
        <w:t>10</w:t>
      </w:r>
      <w:r>
        <w:rPr>
          <w:rFonts w:hint="eastAsia" w:ascii="宋体" w:hAnsi="宋体" w:eastAsia="宋体" w:cs="宋体"/>
          <w:sz w:val="24"/>
        </w:rPr>
        <w:t>%左右；二等奖为参赛作品总数</w:t>
      </w:r>
      <w:r>
        <w:rPr>
          <w:rFonts w:ascii="宋体" w:hAnsi="宋体" w:eastAsia="宋体" w:cs="宋体"/>
          <w:sz w:val="24"/>
        </w:rPr>
        <w:t>20</w:t>
      </w:r>
      <w:r>
        <w:rPr>
          <w:rFonts w:hint="eastAsia" w:ascii="宋体" w:hAnsi="宋体" w:eastAsia="宋体" w:cs="宋体"/>
          <w:sz w:val="24"/>
        </w:rPr>
        <w:t>%左右；三等奖为参赛作品总数</w:t>
      </w:r>
      <w:r>
        <w:rPr>
          <w:rFonts w:ascii="宋体" w:hAnsi="宋体" w:eastAsia="宋体" w:cs="宋体"/>
          <w:sz w:val="24"/>
        </w:rPr>
        <w:t>30</w:t>
      </w:r>
      <w:r>
        <w:rPr>
          <w:rFonts w:hint="eastAsia" w:ascii="宋体" w:hAnsi="宋体" w:eastAsia="宋体" w:cs="宋体"/>
          <w:sz w:val="24"/>
        </w:rPr>
        <w:t>%左右，</w:t>
      </w:r>
      <w:r>
        <w:rPr>
          <w:rFonts w:ascii="宋体" w:hAnsi="宋体" w:eastAsia="宋体" w:cs="宋体"/>
          <w:sz w:val="24"/>
        </w:rPr>
        <w:t>具体数量</w:t>
      </w:r>
      <w:r>
        <w:rPr>
          <w:rFonts w:hint="eastAsia" w:ascii="宋体" w:hAnsi="宋体" w:eastAsia="宋体" w:cs="宋体"/>
          <w:sz w:val="24"/>
          <w:lang w:eastAsia="zh-CN"/>
        </w:rPr>
        <w:t>和比例</w:t>
      </w:r>
      <w:r>
        <w:rPr>
          <w:rFonts w:ascii="宋体" w:hAnsi="宋体" w:eastAsia="宋体" w:cs="宋体"/>
          <w:sz w:val="24"/>
        </w:rPr>
        <w:t>结合</w:t>
      </w:r>
      <w:r>
        <w:rPr>
          <w:rFonts w:hint="eastAsia" w:ascii="宋体" w:hAnsi="宋体" w:eastAsia="宋体" w:cs="宋体"/>
          <w:sz w:val="24"/>
        </w:rPr>
        <w:t>作品</w:t>
      </w:r>
      <w:r>
        <w:rPr>
          <w:rFonts w:ascii="宋体" w:hAnsi="宋体" w:eastAsia="宋体" w:cs="宋体"/>
          <w:sz w:val="24"/>
        </w:rPr>
        <w:t>数量</w:t>
      </w:r>
      <w:r>
        <w:rPr>
          <w:rFonts w:hint="eastAsia" w:ascii="宋体" w:hAnsi="宋体" w:eastAsia="宋体" w:cs="宋体"/>
          <w:sz w:val="24"/>
          <w:lang w:eastAsia="zh-CN"/>
        </w:rPr>
        <w:t>、</w:t>
      </w:r>
      <w:r>
        <w:rPr>
          <w:rFonts w:ascii="宋体" w:hAnsi="宋体" w:eastAsia="宋体" w:cs="宋体"/>
          <w:sz w:val="24"/>
        </w:rPr>
        <w:t>质量</w:t>
      </w:r>
      <w:r>
        <w:rPr>
          <w:rFonts w:hint="eastAsia" w:ascii="宋体" w:hAnsi="宋体" w:eastAsia="宋体" w:cs="宋体"/>
          <w:sz w:val="24"/>
          <w:lang w:eastAsia="zh-CN"/>
        </w:rPr>
        <w:t>最终</w:t>
      </w:r>
      <w:r>
        <w:rPr>
          <w:rFonts w:ascii="宋体" w:hAnsi="宋体" w:eastAsia="宋体" w:cs="宋体"/>
          <w:sz w:val="24"/>
        </w:rPr>
        <w:t>确定</w:t>
      </w:r>
      <w:r>
        <w:rPr>
          <w:rFonts w:hint="eastAsia" w:ascii="宋体" w:hAnsi="宋体" w:eastAsia="宋体" w:cs="宋体"/>
          <w:sz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sz w:val="24"/>
        </w:rPr>
      </w:pPr>
      <w:r>
        <w:rPr>
          <w:rFonts w:hint="eastAsia" w:ascii="宋体" w:hAnsi="宋体" w:eastAsia="宋体" w:cs="宋体"/>
          <w:b/>
          <w:sz w:val="24"/>
        </w:rPr>
        <w:t>六、</w:t>
      </w:r>
      <w:r>
        <w:rPr>
          <w:rFonts w:ascii="宋体" w:hAnsi="宋体" w:eastAsia="宋体" w:cs="宋体"/>
          <w:b/>
          <w:sz w:val="24"/>
        </w:rPr>
        <w:t>作品</w:t>
      </w:r>
      <w:r>
        <w:rPr>
          <w:rFonts w:hint="eastAsia" w:ascii="宋体" w:hAnsi="宋体" w:eastAsia="宋体" w:cs="宋体"/>
          <w:b/>
          <w:sz w:val="24"/>
        </w:rPr>
        <w:t>提交要求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1.参赛队将作品方案（包括：发明创意、原理图、原理、设计创新点等）、自主知识产权证明材料如专利证书或受理通知书等、查新报告、营业执照、组织机构代码证、销售合同、用户使用报告等材料作为作品申报书附件一同上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2.参赛作品应是参赛团队的原创作品。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3.提交参赛作品申报书不予退还，请参赛者自留底稿。</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sz w:val="24"/>
        </w:rPr>
      </w:pPr>
      <w:r>
        <w:rPr>
          <w:rFonts w:hint="eastAsia" w:ascii="宋体" w:hAnsi="宋体" w:eastAsia="宋体" w:cs="宋体"/>
          <w:b/>
          <w:bCs/>
          <w:sz w:val="24"/>
        </w:rPr>
        <w:t>七、奖励</w:t>
      </w:r>
      <w:r>
        <w:rPr>
          <w:rFonts w:ascii="宋体" w:hAnsi="宋体" w:eastAsia="宋体" w:cs="宋体"/>
          <w:b/>
          <w:bCs/>
          <w:sz w:val="24"/>
        </w:rPr>
        <w:t>政策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依据</w:t>
      </w:r>
      <w:r>
        <w:rPr>
          <w:rFonts w:ascii="宋体" w:hAnsi="宋体" w:eastAsia="宋体" w:cs="宋体"/>
          <w:sz w:val="24"/>
        </w:rPr>
        <w:t>《</w:t>
      </w:r>
      <w:r>
        <w:rPr>
          <w:rFonts w:hint="eastAsia" w:ascii="宋体" w:hAnsi="宋体" w:eastAsia="宋体" w:cs="宋体"/>
          <w:sz w:val="24"/>
        </w:rPr>
        <w:t>东北大学学生创新创业竞赛管理办法》（东大学创字〔</w:t>
      </w:r>
      <w:r>
        <w:rPr>
          <w:rFonts w:ascii="宋体" w:hAnsi="宋体" w:eastAsia="宋体" w:cs="宋体"/>
          <w:sz w:val="24"/>
        </w:rPr>
        <w:t>202</w:t>
      </w:r>
      <w:r>
        <w:rPr>
          <w:rFonts w:hint="eastAsia" w:ascii="宋体" w:hAnsi="宋体" w:eastAsia="宋体" w:cs="宋体"/>
          <w:sz w:val="24"/>
          <w:lang w:val="en-US" w:eastAsia="zh-CN"/>
        </w:rPr>
        <w:t>3</w:t>
      </w:r>
      <w:r>
        <w:rPr>
          <w:rFonts w:hint="eastAsia" w:ascii="宋体" w:hAnsi="宋体" w:eastAsia="宋体" w:cs="宋体"/>
          <w:sz w:val="24"/>
        </w:rPr>
        <w:t>〕</w:t>
      </w:r>
      <w:r>
        <w:rPr>
          <w:rFonts w:hint="eastAsia" w:ascii="宋体" w:hAnsi="宋体" w:eastAsia="宋体" w:cs="宋体"/>
          <w:sz w:val="24"/>
          <w:lang w:val="en-US" w:eastAsia="zh-CN"/>
        </w:rPr>
        <w:t>3</w:t>
      </w:r>
      <w:r>
        <w:rPr>
          <w:rFonts w:hint="eastAsia" w:ascii="宋体" w:hAnsi="宋体" w:eastAsia="宋体" w:cs="宋体"/>
          <w:sz w:val="24"/>
        </w:rPr>
        <w:t>号）文件</w:t>
      </w:r>
      <w:r>
        <w:rPr>
          <w:rFonts w:ascii="宋体" w:hAnsi="宋体" w:eastAsia="宋体" w:cs="宋体"/>
          <w:sz w:val="24"/>
        </w:rPr>
        <w:t>，</w:t>
      </w:r>
      <w:r>
        <w:rPr>
          <w:rFonts w:hint="eastAsia" w:ascii="宋体" w:hAnsi="宋体" w:eastAsia="宋体" w:cs="宋体"/>
          <w:sz w:val="24"/>
        </w:rPr>
        <w:t xml:space="preserve"> TRIZ杯</w:t>
      </w:r>
      <w:r>
        <w:rPr>
          <w:rFonts w:ascii="宋体" w:hAnsi="宋体" w:eastAsia="宋体" w:cs="宋体"/>
          <w:sz w:val="24"/>
        </w:rPr>
        <w:t>大学生</w:t>
      </w:r>
      <w:r>
        <w:rPr>
          <w:rFonts w:hint="eastAsia" w:ascii="宋体" w:hAnsi="宋体" w:eastAsia="宋体" w:cs="宋体"/>
          <w:sz w:val="24"/>
        </w:rPr>
        <w:t>专项</w:t>
      </w:r>
      <w:r>
        <w:rPr>
          <w:rFonts w:ascii="宋体" w:hAnsi="宋体" w:eastAsia="宋体" w:cs="宋体"/>
          <w:sz w:val="24"/>
        </w:rPr>
        <w:t>赛</w:t>
      </w:r>
      <w:r>
        <w:rPr>
          <w:rFonts w:hint="eastAsia" w:ascii="宋体" w:hAnsi="宋体" w:eastAsia="宋体" w:cs="宋体"/>
          <w:sz w:val="24"/>
        </w:rPr>
        <w:t>是东北大学六星级学生课外学术科技竞赛</w:t>
      </w:r>
      <w:r>
        <w:rPr>
          <w:rFonts w:ascii="宋体" w:hAnsi="宋体" w:eastAsia="宋体" w:cs="宋体"/>
          <w:sz w:val="24"/>
        </w:rPr>
        <w:t>，</w:t>
      </w:r>
      <w:r>
        <w:rPr>
          <w:rFonts w:hint="eastAsia" w:ascii="宋体" w:hAnsi="宋体" w:eastAsia="宋体" w:cs="宋体"/>
          <w:sz w:val="24"/>
        </w:rPr>
        <w:t>相关</w:t>
      </w:r>
      <w:r>
        <w:rPr>
          <w:rFonts w:ascii="宋体" w:hAnsi="宋体" w:eastAsia="宋体" w:cs="宋体"/>
          <w:sz w:val="24"/>
        </w:rPr>
        <w:t>奖励政策</w:t>
      </w:r>
      <w:r>
        <w:rPr>
          <w:rFonts w:hint="eastAsia" w:ascii="宋体" w:hAnsi="宋体" w:eastAsia="宋体" w:cs="宋体"/>
          <w:sz w:val="24"/>
        </w:rPr>
        <w:t>详见</w:t>
      </w:r>
      <w:r>
        <w:rPr>
          <w:rFonts w:ascii="宋体" w:hAnsi="宋体" w:eastAsia="宋体" w:cs="宋体"/>
          <w:sz w:val="24"/>
        </w:rPr>
        <w:t>附件1</w:t>
      </w:r>
      <w:r>
        <w:rPr>
          <w:rFonts w:hint="eastAsia" w:ascii="宋体" w:hAnsi="宋体" w:eastAsia="宋体" w:cs="宋体"/>
          <w:sz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sz w:val="24"/>
        </w:rPr>
      </w:pPr>
      <w:r>
        <w:rPr>
          <w:rFonts w:hint="eastAsia" w:ascii="宋体" w:hAnsi="宋体" w:eastAsia="宋体" w:cs="宋体"/>
          <w:b/>
          <w:bCs/>
          <w:sz w:val="24"/>
        </w:rPr>
        <w:t>八、日程安排</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1.大赛宣讲会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eastAsia="zh-CN"/>
        </w:rPr>
        <w:t>暂定于</w:t>
      </w:r>
      <w:r>
        <w:rPr>
          <w:rFonts w:hint="eastAsia" w:ascii="宋体" w:hAnsi="宋体" w:eastAsia="宋体" w:cs="宋体"/>
          <w:sz w:val="24"/>
          <w:highlight w:val="none"/>
          <w:lang w:val="en-US" w:eastAsia="zh-CN"/>
        </w:rPr>
        <w:t>3月18日（周一）中午13:00在科学馆207教室举办大赛宣讲会，浑南校区可以同步线上参与，会议信息届时发布创新方法类竞赛QQ群。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.作品</w:t>
      </w:r>
      <w:r>
        <w:rPr>
          <w:rFonts w:ascii="宋体" w:hAnsi="宋体" w:eastAsia="宋体" w:cs="宋体"/>
          <w:sz w:val="24"/>
        </w:rPr>
        <w:t>准备阶段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highlight w:val="none"/>
        </w:rPr>
      </w:pPr>
      <w:r>
        <w:rPr>
          <w:rFonts w:ascii="宋体" w:hAnsi="宋体" w:eastAsia="宋体" w:cs="宋体"/>
          <w:sz w:val="24"/>
          <w:highlight w:val="none"/>
        </w:rPr>
        <w:t>202</w:t>
      </w:r>
      <w:r>
        <w:rPr>
          <w:rFonts w:hint="eastAsia" w:ascii="宋体" w:hAnsi="宋体" w:eastAsia="宋体" w:cs="宋体"/>
          <w:sz w:val="24"/>
          <w:highlight w:val="none"/>
          <w:lang w:val="en-US" w:eastAsia="zh-CN"/>
        </w:rPr>
        <w:t>4</w:t>
      </w:r>
      <w:r>
        <w:rPr>
          <w:rFonts w:hint="eastAsia" w:ascii="宋体" w:hAnsi="宋体" w:eastAsia="宋体" w:cs="宋体"/>
          <w:sz w:val="24"/>
          <w:highlight w:val="none"/>
        </w:rPr>
        <w:t>年</w:t>
      </w:r>
      <w:r>
        <w:rPr>
          <w:rFonts w:hint="eastAsia" w:ascii="宋体" w:hAnsi="宋体" w:eastAsia="宋体" w:cs="宋体"/>
          <w:sz w:val="24"/>
          <w:highlight w:val="none"/>
          <w:lang w:val="en-US" w:eastAsia="zh-CN"/>
        </w:rPr>
        <w:t>3</w:t>
      </w:r>
      <w:r>
        <w:rPr>
          <w:rFonts w:hint="eastAsia" w:ascii="宋体" w:hAnsi="宋体" w:eastAsia="宋体" w:cs="宋体"/>
          <w:sz w:val="24"/>
          <w:highlight w:val="none"/>
        </w:rPr>
        <w:t>月</w:t>
      </w:r>
      <w:r>
        <w:rPr>
          <w:rFonts w:hint="eastAsia" w:ascii="宋体" w:hAnsi="宋体" w:eastAsia="宋体" w:cs="宋体"/>
          <w:sz w:val="24"/>
          <w:highlight w:val="none"/>
          <w:lang w:val="en-US" w:eastAsia="zh-CN"/>
        </w:rPr>
        <w:t>14</w:t>
      </w:r>
      <w:r>
        <w:rPr>
          <w:rFonts w:hint="eastAsia" w:ascii="宋体" w:hAnsi="宋体" w:eastAsia="宋体" w:cs="宋体"/>
          <w:sz w:val="24"/>
          <w:highlight w:val="none"/>
        </w:rPr>
        <w:t>日-</w:t>
      </w:r>
      <w:r>
        <w:rPr>
          <w:rFonts w:hint="eastAsia" w:ascii="宋体" w:hAnsi="宋体" w:eastAsia="宋体" w:cs="宋体"/>
          <w:sz w:val="24"/>
          <w:highlight w:val="none"/>
          <w:lang w:val="en-US" w:eastAsia="zh-CN"/>
        </w:rPr>
        <w:t>4</w:t>
      </w:r>
      <w:r>
        <w:rPr>
          <w:rFonts w:hint="eastAsia" w:ascii="宋体" w:hAnsi="宋体" w:eastAsia="宋体" w:cs="宋体"/>
          <w:sz w:val="24"/>
          <w:highlight w:val="none"/>
        </w:rPr>
        <w:t>月</w:t>
      </w:r>
      <w:r>
        <w:rPr>
          <w:rFonts w:hint="eastAsia" w:ascii="宋体" w:hAnsi="宋体" w:eastAsia="宋体" w:cs="宋体"/>
          <w:sz w:val="24"/>
          <w:highlight w:val="none"/>
          <w:lang w:val="en-US" w:eastAsia="zh-CN"/>
        </w:rPr>
        <w:t>8</w:t>
      </w:r>
      <w:r>
        <w:rPr>
          <w:rFonts w:hint="eastAsia" w:ascii="宋体" w:hAnsi="宋体" w:eastAsia="宋体" w:cs="宋体"/>
          <w:sz w:val="24"/>
          <w:highlight w:val="none"/>
        </w:rPr>
        <w:t>日：</w:t>
      </w:r>
      <w:r>
        <w:rPr>
          <w:rFonts w:ascii="宋体" w:hAnsi="宋体" w:eastAsia="宋体" w:cs="宋体"/>
          <w:sz w:val="24"/>
          <w:highlight w:val="none"/>
        </w:rPr>
        <w:t>各参赛团队</w:t>
      </w:r>
      <w:r>
        <w:rPr>
          <w:rFonts w:hint="eastAsia" w:ascii="宋体" w:hAnsi="宋体" w:eastAsia="宋体" w:cs="宋体"/>
          <w:sz w:val="24"/>
          <w:highlight w:val="none"/>
        </w:rPr>
        <w:t>完成作品准备工作。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.作品</w:t>
      </w:r>
      <w:r>
        <w:rPr>
          <w:rFonts w:ascii="宋体" w:hAnsi="宋体" w:eastAsia="宋体" w:cs="宋体"/>
          <w:sz w:val="24"/>
        </w:rPr>
        <w:t>申报阶段</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sz w:val="24"/>
          <w:highlight w:val="none"/>
        </w:rPr>
      </w:pPr>
      <w:r>
        <w:rPr>
          <w:rFonts w:ascii="宋体" w:hAnsi="宋体" w:eastAsia="宋体" w:cs="宋体"/>
          <w:b/>
          <w:sz w:val="24"/>
          <w:highlight w:val="none"/>
        </w:rPr>
        <w:t>20</w:t>
      </w:r>
      <w:r>
        <w:rPr>
          <w:rFonts w:hint="eastAsia" w:ascii="宋体" w:hAnsi="宋体" w:eastAsia="宋体" w:cs="宋体"/>
          <w:b/>
          <w:sz w:val="24"/>
          <w:highlight w:val="none"/>
          <w:lang w:val="en-US" w:eastAsia="zh-CN"/>
        </w:rPr>
        <w:t>24</w:t>
      </w:r>
      <w:r>
        <w:rPr>
          <w:rFonts w:hint="eastAsia" w:ascii="宋体" w:hAnsi="宋体" w:eastAsia="宋体" w:cs="宋体"/>
          <w:b/>
          <w:sz w:val="24"/>
          <w:highlight w:val="none"/>
        </w:rPr>
        <w:t>年</w:t>
      </w:r>
      <w:r>
        <w:rPr>
          <w:rFonts w:hint="eastAsia" w:ascii="宋体" w:hAnsi="宋体" w:eastAsia="宋体" w:cs="宋体"/>
          <w:b/>
          <w:sz w:val="24"/>
          <w:highlight w:val="none"/>
          <w:lang w:val="en-US" w:eastAsia="zh-CN"/>
        </w:rPr>
        <w:t>4</w:t>
      </w:r>
      <w:r>
        <w:rPr>
          <w:rFonts w:hint="eastAsia" w:ascii="宋体" w:hAnsi="宋体" w:eastAsia="宋体" w:cs="宋体"/>
          <w:b/>
          <w:sz w:val="24"/>
          <w:highlight w:val="none"/>
        </w:rPr>
        <w:t>月</w:t>
      </w:r>
      <w:r>
        <w:rPr>
          <w:rFonts w:hint="eastAsia" w:ascii="宋体" w:hAnsi="宋体" w:eastAsia="宋体" w:cs="宋体"/>
          <w:b/>
          <w:sz w:val="24"/>
          <w:highlight w:val="none"/>
          <w:lang w:val="en-US" w:eastAsia="zh-CN"/>
        </w:rPr>
        <w:t>9</w:t>
      </w:r>
      <w:r>
        <w:rPr>
          <w:rFonts w:hint="eastAsia" w:ascii="宋体" w:hAnsi="宋体" w:eastAsia="宋体" w:cs="宋体"/>
          <w:b/>
          <w:sz w:val="24"/>
          <w:highlight w:val="none"/>
        </w:rPr>
        <w:t>日：请</w:t>
      </w:r>
      <w:r>
        <w:rPr>
          <w:rFonts w:ascii="宋体" w:hAnsi="宋体" w:eastAsia="宋体" w:cs="宋体"/>
          <w:b/>
          <w:sz w:val="24"/>
          <w:highlight w:val="none"/>
        </w:rPr>
        <w:t>有</w:t>
      </w:r>
      <w:r>
        <w:rPr>
          <w:rFonts w:hint="eastAsia" w:ascii="宋体" w:hAnsi="宋体" w:eastAsia="宋体" w:cs="宋体"/>
          <w:b/>
          <w:sz w:val="24"/>
          <w:highlight w:val="none"/>
        </w:rPr>
        <w:t>意向</w:t>
      </w:r>
      <w:r>
        <w:rPr>
          <w:rFonts w:ascii="宋体" w:hAnsi="宋体" w:eastAsia="宋体" w:cs="宋体"/>
          <w:b/>
          <w:sz w:val="24"/>
          <w:highlight w:val="none"/>
        </w:rPr>
        <w:t>报名的</w:t>
      </w:r>
      <w:r>
        <w:rPr>
          <w:rFonts w:hint="eastAsia" w:ascii="宋体" w:hAnsi="宋体" w:eastAsia="宋体" w:cs="宋体"/>
          <w:b/>
          <w:sz w:val="24"/>
          <w:highlight w:val="none"/>
        </w:rPr>
        <w:t>师生对应</w:t>
      </w:r>
      <w:r>
        <w:rPr>
          <w:rFonts w:ascii="宋体" w:hAnsi="宋体" w:eastAsia="宋体" w:cs="宋体"/>
          <w:b/>
          <w:sz w:val="24"/>
          <w:highlight w:val="none"/>
        </w:rPr>
        <w:t>类</w:t>
      </w:r>
      <w:r>
        <w:rPr>
          <w:rFonts w:hint="eastAsia" w:ascii="宋体" w:hAnsi="宋体" w:eastAsia="宋体" w:cs="宋体"/>
          <w:b/>
          <w:sz w:val="24"/>
          <w:highlight w:val="none"/>
        </w:rPr>
        <w:t>别</w:t>
      </w:r>
      <w:r>
        <w:rPr>
          <w:rFonts w:ascii="宋体" w:hAnsi="宋体" w:eastAsia="宋体" w:cs="宋体"/>
          <w:b/>
          <w:sz w:val="24"/>
          <w:highlight w:val="none"/>
        </w:rPr>
        <w:t>填写项目申报书</w:t>
      </w:r>
      <w:r>
        <w:rPr>
          <w:rFonts w:hint="eastAsia" w:ascii="宋体" w:hAnsi="宋体" w:eastAsia="宋体" w:cs="宋体"/>
          <w:b/>
          <w:sz w:val="24"/>
          <w:highlight w:val="none"/>
        </w:rPr>
        <w:t>（附件</w:t>
      </w:r>
      <w:r>
        <w:rPr>
          <w:rFonts w:ascii="宋体" w:hAnsi="宋体" w:eastAsia="宋体" w:cs="宋体"/>
          <w:b/>
          <w:sz w:val="24"/>
          <w:highlight w:val="none"/>
        </w:rPr>
        <w:t>2</w:t>
      </w:r>
      <w:r>
        <w:rPr>
          <w:rFonts w:hint="eastAsia" w:ascii="宋体" w:hAnsi="宋体" w:eastAsia="宋体" w:cs="宋体"/>
          <w:b/>
          <w:sz w:val="24"/>
          <w:highlight w:val="none"/>
        </w:rPr>
        <w:t>、</w:t>
      </w:r>
      <w:r>
        <w:rPr>
          <w:rFonts w:ascii="宋体" w:hAnsi="宋体" w:eastAsia="宋体" w:cs="宋体"/>
          <w:b/>
          <w:sz w:val="24"/>
          <w:highlight w:val="none"/>
        </w:rPr>
        <w:t>3</w:t>
      </w:r>
      <w:r>
        <w:rPr>
          <w:rFonts w:hint="eastAsia" w:ascii="宋体" w:hAnsi="宋体" w:eastAsia="宋体" w:cs="宋体"/>
          <w:b/>
          <w:sz w:val="24"/>
          <w:highlight w:val="none"/>
        </w:rPr>
        <w:t>或者</w:t>
      </w:r>
      <w:r>
        <w:rPr>
          <w:rFonts w:ascii="宋体" w:hAnsi="宋体" w:eastAsia="宋体" w:cs="宋体"/>
          <w:b/>
          <w:sz w:val="24"/>
          <w:highlight w:val="none"/>
        </w:rPr>
        <w:t>4</w:t>
      </w:r>
      <w:r>
        <w:rPr>
          <w:rFonts w:hint="eastAsia" w:ascii="宋体" w:hAnsi="宋体" w:eastAsia="宋体" w:cs="宋体"/>
          <w:b/>
          <w:sz w:val="24"/>
          <w:highlight w:val="none"/>
        </w:rPr>
        <w:t>）以及作品汇总表</w:t>
      </w:r>
      <w:r>
        <w:rPr>
          <w:rFonts w:ascii="宋体" w:hAnsi="宋体" w:eastAsia="宋体" w:cs="宋体"/>
          <w:b/>
          <w:sz w:val="24"/>
          <w:highlight w:val="none"/>
        </w:rPr>
        <w:t>（附件5）</w:t>
      </w:r>
      <w:r>
        <w:rPr>
          <w:rFonts w:hint="eastAsia" w:ascii="宋体" w:hAnsi="宋体" w:eastAsia="宋体" w:cs="宋体"/>
          <w:b/>
          <w:sz w:val="24"/>
          <w:highlight w:val="none"/>
        </w:rPr>
        <w:t>，</w:t>
      </w:r>
      <w:r>
        <w:rPr>
          <w:rFonts w:ascii="宋体" w:hAnsi="宋体" w:eastAsia="宋体" w:cs="宋体"/>
          <w:b/>
          <w:sz w:val="24"/>
          <w:highlight w:val="none"/>
        </w:rPr>
        <w:t>以上材料电子版</w:t>
      </w:r>
      <w:r>
        <w:rPr>
          <w:rFonts w:hint="eastAsia" w:ascii="宋体" w:hAnsi="宋体" w:eastAsia="宋体" w:cs="宋体"/>
          <w:b/>
          <w:sz w:val="24"/>
          <w:highlight w:val="none"/>
        </w:rPr>
        <w:t>压缩为zip或rar格式并以</w:t>
      </w:r>
      <w:r>
        <w:rPr>
          <w:rFonts w:ascii="宋体" w:hAnsi="宋体" w:eastAsia="宋体" w:cs="宋体"/>
          <w:b/>
          <w:sz w:val="24"/>
          <w:highlight w:val="none"/>
        </w:rPr>
        <w:t>“</w:t>
      </w:r>
      <w:r>
        <w:rPr>
          <w:rFonts w:hint="eastAsia" w:ascii="宋体" w:hAnsi="宋体" w:eastAsia="宋体" w:cs="宋体"/>
          <w:b/>
          <w:sz w:val="24"/>
          <w:highlight w:val="none"/>
        </w:rPr>
        <w:t>TRIZ杯</w:t>
      </w:r>
      <w:r>
        <w:rPr>
          <w:rFonts w:ascii="宋体" w:hAnsi="宋体" w:eastAsia="宋体" w:cs="宋体"/>
          <w:b/>
          <w:sz w:val="24"/>
          <w:highlight w:val="none"/>
        </w:rPr>
        <w:t>+</w:t>
      </w:r>
      <w:r>
        <w:rPr>
          <w:rFonts w:hint="eastAsia" w:ascii="宋体" w:hAnsi="宋体" w:eastAsia="宋体" w:cs="宋体"/>
          <w:b/>
          <w:sz w:val="24"/>
          <w:highlight w:val="none"/>
        </w:rPr>
        <w:t>作品</w:t>
      </w:r>
      <w:r>
        <w:rPr>
          <w:rFonts w:ascii="宋体" w:hAnsi="宋体" w:eastAsia="宋体" w:cs="宋体"/>
          <w:b/>
          <w:sz w:val="24"/>
          <w:highlight w:val="none"/>
        </w:rPr>
        <w:t>类别+</w:t>
      </w:r>
      <w:r>
        <w:rPr>
          <w:rFonts w:hint="eastAsia" w:ascii="宋体" w:hAnsi="宋体" w:eastAsia="宋体" w:cs="宋体"/>
          <w:b/>
          <w:sz w:val="24"/>
          <w:highlight w:val="none"/>
        </w:rPr>
        <w:t>负责人</w:t>
      </w:r>
      <w:r>
        <w:rPr>
          <w:rFonts w:ascii="宋体" w:hAnsi="宋体" w:eastAsia="宋体" w:cs="宋体"/>
          <w:b/>
          <w:sz w:val="24"/>
          <w:highlight w:val="none"/>
        </w:rPr>
        <w:t>姓名”</w:t>
      </w:r>
      <w:r>
        <w:rPr>
          <w:rFonts w:hint="eastAsia" w:ascii="宋体" w:hAnsi="宋体" w:eastAsia="宋体" w:cs="宋体"/>
          <w:b/>
          <w:sz w:val="24"/>
          <w:highlight w:val="none"/>
        </w:rPr>
        <w:t>的命名</w:t>
      </w:r>
      <w:r>
        <w:rPr>
          <w:rFonts w:ascii="宋体" w:hAnsi="宋体" w:eastAsia="宋体" w:cs="宋体"/>
          <w:b/>
          <w:sz w:val="24"/>
          <w:highlight w:val="none"/>
        </w:rPr>
        <w:t>方式</w:t>
      </w:r>
      <w:r>
        <w:rPr>
          <w:rFonts w:hint="eastAsia" w:ascii="宋体" w:hAnsi="宋体" w:eastAsia="宋体" w:cs="宋体"/>
          <w:b/>
          <w:sz w:val="24"/>
          <w:highlight w:val="none"/>
        </w:rPr>
        <w:t>，发送邮件的主题与文件命名相同，</w:t>
      </w:r>
      <w:r>
        <w:rPr>
          <w:rFonts w:ascii="宋体" w:hAnsi="宋体" w:eastAsia="宋体" w:cs="宋体"/>
          <w:b/>
          <w:sz w:val="24"/>
          <w:highlight w:val="none"/>
        </w:rPr>
        <w:t>于</w:t>
      </w:r>
      <w:r>
        <w:rPr>
          <w:rFonts w:hint="eastAsia" w:ascii="宋体" w:hAnsi="宋体" w:eastAsia="宋体" w:cs="宋体"/>
          <w:b/>
          <w:sz w:val="24"/>
          <w:highlight w:val="none"/>
          <w:lang w:val="en-US" w:eastAsia="zh-CN"/>
        </w:rPr>
        <w:t>4</w:t>
      </w:r>
      <w:r>
        <w:rPr>
          <w:rFonts w:hint="eastAsia" w:ascii="宋体" w:hAnsi="宋体" w:eastAsia="宋体" w:cs="宋体"/>
          <w:b/>
          <w:sz w:val="24"/>
          <w:highlight w:val="none"/>
        </w:rPr>
        <w:t>月</w:t>
      </w:r>
      <w:r>
        <w:rPr>
          <w:rFonts w:hint="eastAsia" w:ascii="宋体" w:hAnsi="宋体" w:eastAsia="宋体" w:cs="宋体"/>
          <w:b/>
          <w:sz w:val="24"/>
          <w:highlight w:val="none"/>
          <w:lang w:val="en-US" w:eastAsia="zh-CN"/>
        </w:rPr>
        <w:t>9</w:t>
      </w:r>
      <w:r>
        <w:rPr>
          <w:rFonts w:hint="eastAsia" w:ascii="宋体" w:hAnsi="宋体" w:eastAsia="宋体" w:cs="宋体"/>
          <w:b/>
          <w:sz w:val="24"/>
          <w:highlight w:val="none"/>
        </w:rPr>
        <w:t>日</w:t>
      </w:r>
      <w:r>
        <w:rPr>
          <w:rFonts w:ascii="宋体" w:hAnsi="宋体" w:eastAsia="宋体" w:cs="宋体"/>
          <w:b/>
          <w:sz w:val="24"/>
          <w:highlight w:val="none"/>
        </w:rPr>
        <w:t>（</w:t>
      </w:r>
      <w:r>
        <w:rPr>
          <w:rFonts w:hint="eastAsia" w:ascii="宋体" w:hAnsi="宋体" w:eastAsia="宋体" w:cs="宋体"/>
          <w:b/>
          <w:sz w:val="24"/>
          <w:highlight w:val="none"/>
        </w:rPr>
        <w:t>周</w:t>
      </w:r>
      <w:r>
        <w:rPr>
          <w:rFonts w:hint="eastAsia" w:ascii="宋体" w:hAnsi="宋体" w:eastAsia="宋体" w:cs="宋体"/>
          <w:b/>
          <w:sz w:val="24"/>
          <w:highlight w:val="none"/>
          <w:lang w:val="en-US" w:eastAsia="zh-CN"/>
        </w:rPr>
        <w:t>二</w:t>
      </w:r>
      <w:r>
        <w:rPr>
          <w:rFonts w:ascii="宋体" w:hAnsi="宋体" w:eastAsia="宋体" w:cs="宋体"/>
          <w:b/>
          <w:sz w:val="24"/>
          <w:highlight w:val="none"/>
        </w:rPr>
        <w:t>）17</w:t>
      </w:r>
      <w:r>
        <w:rPr>
          <w:rFonts w:hint="eastAsia" w:ascii="宋体" w:hAnsi="宋体" w:eastAsia="宋体" w:cs="宋体"/>
          <w:b/>
          <w:sz w:val="24"/>
          <w:highlight w:val="none"/>
        </w:rPr>
        <w:t>:00之前</w:t>
      </w:r>
      <w:r>
        <w:rPr>
          <w:rFonts w:ascii="宋体" w:hAnsi="宋体" w:eastAsia="宋体" w:cs="宋体"/>
          <w:b/>
          <w:sz w:val="24"/>
          <w:highlight w:val="none"/>
        </w:rPr>
        <w:t>发送</w:t>
      </w:r>
      <w:r>
        <w:rPr>
          <w:rFonts w:hint="eastAsia" w:ascii="宋体" w:hAnsi="宋体" w:eastAsia="宋体" w:cs="宋体"/>
          <w:b/>
          <w:sz w:val="24"/>
          <w:highlight w:val="none"/>
        </w:rPr>
        <w:t>指定</w:t>
      </w:r>
      <w:r>
        <w:rPr>
          <w:rFonts w:ascii="宋体" w:hAnsi="宋体" w:eastAsia="宋体" w:cs="宋体"/>
          <w:b/>
          <w:sz w:val="24"/>
          <w:highlight w:val="none"/>
        </w:rPr>
        <w:t>邮箱：</w:t>
      </w:r>
      <w:r>
        <w:rPr>
          <w:highlight w:val="none"/>
        </w:rPr>
        <w:fldChar w:fldCharType="begin"/>
      </w:r>
      <w:r>
        <w:rPr>
          <w:highlight w:val="none"/>
        </w:rPr>
        <w:instrText xml:space="preserve"> HYPERLINK "mailto:neutriza@163.com" </w:instrText>
      </w:r>
      <w:r>
        <w:rPr>
          <w:highlight w:val="none"/>
        </w:rPr>
        <w:fldChar w:fldCharType="separate"/>
      </w:r>
      <w:r>
        <w:rPr>
          <w:rStyle w:val="6"/>
          <w:rFonts w:ascii="宋体" w:hAnsi="宋体" w:eastAsia="宋体" w:cs="宋体"/>
          <w:b/>
          <w:sz w:val="24"/>
          <w:highlight w:val="none"/>
        </w:rPr>
        <w:t>neutriza@163.com</w:t>
      </w:r>
      <w:r>
        <w:rPr>
          <w:rStyle w:val="6"/>
          <w:rFonts w:ascii="宋体" w:hAnsi="宋体" w:eastAsia="宋体" w:cs="宋体"/>
          <w:b/>
          <w:sz w:val="24"/>
          <w:highlight w:val="none"/>
        </w:rPr>
        <w:fldChar w:fldCharType="end"/>
      </w:r>
      <w:r>
        <w:rPr>
          <w:rFonts w:ascii="宋体" w:hAnsi="宋体" w:eastAsia="宋体" w:cs="宋体"/>
          <w:b/>
          <w:sz w:val="24"/>
          <w:highlight w:val="none"/>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ascii="宋体" w:hAnsi="宋体" w:eastAsia="宋体" w:cs="宋体"/>
          <w:sz w:val="24"/>
        </w:rPr>
        <w:t>3.</w:t>
      </w:r>
      <w:r>
        <w:rPr>
          <w:rFonts w:hint="eastAsia" w:ascii="宋体" w:hAnsi="宋体" w:eastAsia="宋体" w:cs="宋体"/>
          <w:sz w:val="24"/>
        </w:rPr>
        <w:t>校内赛</w:t>
      </w:r>
      <w:r>
        <w:rPr>
          <w:rFonts w:ascii="宋体" w:hAnsi="宋体" w:eastAsia="宋体" w:cs="宋体"/>
          <w:sz w:val="24"/>
        </w:rPr>
        <w:t>初赛</w:t>
      </w:r>
      <w:r>
        <w:rPr>
          <w:rFonts w:hint="eastAsia" w:ascii="宋体" w:hAnsi="宋体" w:eastAsia="宋体" w:cs="宋体"/>
          <w:sz w:val="24"/>
        </w:rPr>
        <w:t>阶段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highlight w:val="none"/>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rPr>
        <w:t>月</w:t>
      </w:r>
      <w:r>
        <w:rPr>
          <w:rFonts w:hint="eastAsia" w:ascii="宋体" w:hAnsi="宋体" w:eastAsia="宋体" w:cs="宋体"/>
          <w:sz w:val="24"/>
          <w:highlight w:val="none"/>
          <w:lang w:val="en-US" w:eastAsia="zh-CN"/>
        </w:rPr>
        <w:t>15</w:t>
      </w:r>
      <w:r>
        <w:rPr>
          <w:rFonts w:hint="eastAsia" w:ascii="宋体" w:hAnsi="宋体" w:eastAsia="宋体" w:cs="宋体"/>
          <w:sz w:val="24"/>
          <w:highlight w:val="none"/>
        </w:rPr>
        <w:t>日前：学校组织专家评委对报名材料进行书面初评，确定参与校内选拔赛名单，届时安排相关</w:t>
      </w:r>
      <w:r>
        <w:rPr>
          <w:rFonts w:ascii="宋体" w:hAnsi="宋体" w:eastAsia="宋体" w:cs="宋体"/>
          <w:sz w:val="24"/>
          <w:highlight w:val="none"/>
        </w:rPr>
        <w:t>答辩评审</w:t>
      </w:r>
      <w:r>
        <w:rPr>
          <w:rFonts w:hint="eastAsia" w:ascii="宋体" w:hAnsi="宋体" w:eastAsia="宋体" w:cs="宋体"/>
          <w:sz w:val="24"/>
          <w:highlight w:val="none"/>
        </w:rPr>
        <w:t>事宜，</w:t>
      </w:r>
      <w:r>
        <w:rPr>
          <w:rFonts w:ascii="宋体" w:hAnsi="宋体" w:eastAsia="宋体" w:cs="宋体"/>
          <w:sz w:val="24"/>
          <w:highlight w:val="none"/>
        </w:rPr>
        <w:t>具体时间和方式</w:t>
      </w:r>
      <w:r>
        <w:rPr>
          <w:rFonts w:hint="eastAsia" w:ascii="宋体" w:hAnsi="宋体" w:eastAsia="宋体" w:cs="宋体"/>
          <w:sz w:val="24"/>
          <w:highlight w:val="none"/>
        </w:rPr>
        <w:t>QQ群内另行</w:t>
      </w:r>
      <w:r>
        <w:rPr>
          <w:rFonts w:ascii="宋体" w:hAnsi="宋体" w:eastAsia="宋体" w:cs="宋体"/>
          <w:sz w:val="24"/>
          <w:highlight w:val="none"/>
        </w:rPr>
        <w:t>通知</w:t>
      </w:r>
      <w:r>
        <w:rPr>
          <w:rFonts w:hint="eastAsia" w:ascii="宋体" w:hAnsi="宋体" w:eastAsia="宋体" w:cs="宋体"/>
          <w:sz w:val="24"/>
          <w:highlight w:val="none"/>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4.校内赛</w:t>
      </w:r>
      <w:r>
        <w:rPr>
          <w:rFonts w:ascii="宋体" w:hAnsi="宋体" w:eastAsia="宋体" w:cs="宋体"/>
          <w:sz w:val="24"/>
        </w:rPr>
        <w:t>决赛</w:t>
      </w:r>
      <w:r>
        <w:rPr>
          <w:rFonts w:hint="eastAsia" w:ascii="宋体" w:hAnsi="宋体" w:eastAsia="宋体" w:cs="宋体"/>
          <w:sz w:val="24"/>
        </w:rPr>
        <w:t>阶段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月</w:t>
      </w:r>
      <w:r>
        <w:rPr>
          <w:rFonts w:hint="eastAsia" w:ascii="宋体" w:hAnsi="宋体" w:eastAsia="宋体" w:cs="宋体"/>
          <w:sz w:val="24"/>
          <w:lang w:eastAsia="zh-CN"/>
        </w:rPr>
        <w:t>中下旬</w:t>
      </w:r>
      <w:r>
        <w:rPr>
          <w:rFonts w:ascii="宋体" w:hAnsi="宋体" w:eastAsia="宋体" w:cs="宋体"/>
          <w:sz w:val="24"/>
        </w:rPr>
        <w:t>：</w:t>
      </w:r>
      <w:r>
        <w:rPr>
          <w:rFonts w:hint="eastAsia" w:ascii="宋体" w:hAnsi="宋体" w:eastAsia="宋体" w:cs="宋体"/>
          <w:sz w:val="24"/>
        </w:rPr>
        <w:t>针对获得校内赛资格的项目，</w:t>
      </w:r>
      <w:r>
        <w:rPr>
          <w:rFonts w:ascii="宋体" w:hAnsi="宋体" w:eastAsia="宋体" w:cs="宋体"/>
          <w:sz w:val="24"/>
        </w:rPr>
        <w:t>结合国赛或者省赛通知要求，学校举行校内赛决赛现场答辩活动</w:t>
      </w:r>
      <w:r>
        <w:rPr>
          <w:rFonts w:hint="eastAsia" w:ascii="宋体" w:hAnsi="宋体" w:eastAsia="宋体" w:cs="宋体"/>
          <w:sz w:val="24"/>
          <w:lang w:eastAsia="zh-CN"/>
        </w:rPr>
        <w:t>。入围决赛项目须提前</w:t>
      </w:r>
      <w:r>
        <w:rPr>
          <w:rFonts w:hint="eastAsia" w:ascii="宋体" w:hAnsi="宋体" w:eastAsia="宋体" w:cs="宋体"/>
          <w:sz w:val="24"/>
        </w:rPr>
        <w:t>对应申报书内容准备5分钟以内的答辩PPT</w:t>
      </w:r>
      <w:r>
        <w:rPr>
          <w:rFonts w:hint="eastAsia" w:ascii="宋体" w:hAnsi="宋体" w:eastAsia="宋体" w:cs="宋体"/>
          <w:sz w:val="24"/>
          <w:lang w:eastAsia="zh-CN"/>
        </w:rPr>
        <w:t>，具体答辩要求另行通知。</w:t>
      </w:r>
      <w:r>
        <w:rPr>
          <w:rFonts w:ascii="宋体" w:hAnsi="宋体" w:eastAsia="宋体" w:cs="宋体"/>
          <w:sz w:val="24"/>
        </w:rPr>
        <w:t>依据</w:t>
      </w:r>
      <w:r>
        <w:rPr>
          <w:rFonts w:hint="eastAsia" w:ascii="宋体" w:hAnsi="宋体" w:eastAsia="宋体" w:cs="宋体"/>
          <w:sz w:val="24"/>
          <w:lang w:eastAsia="zh-CN"/>
        </w:rPr>
        <w:t>决赛</w:t>
      </w:r>
      <w:r>
        <w:rPr>
          <w:rFonts w:hint="eastAsia" w:ascii="宋体" w:hAnsi="宋体" w:eastAsia="宋体" w:cs="宋体"/>
          <w:sz w:val="24"/>
        </w:rPr>
        <w:t>评审</w:t>
      </w:r>
      <w:r>
        <w:rPr>
          <w:rFonts w:ascii="宋体" w:hAnsi="宋体" w:eastAsia="宋体" w:cs="宋体"/>
          <w:sz w:val="24"/>
        </w:rPr>
        <w:t>成绩</w:t>
      </w:r>
      <w:r>
        <w:rPr>
          <w:rFonts w:hint="eastAsia" w:ascii="宋体" w:hAnsi="宋体" w:eastAsia="宋体" w:cs="宋体"/>
          <w:sz w:val="24"/>
          <w:lang w:eastAsia="zh-CN"/>
        </w:rPr>
        <w:t>，我校将</w:t>
      </w:r>
      <w:r>
        <w:rPr>
          <w:rFonts w:ascii="宋体" w:hAnsi="宋体" w:eastAsia="宋体" w:cs="宋体"/>
          <w:sz w:val="24"/>
        </w:rPr>
        <w:t>确定推荐</w:t>
      </w:r>
      <w:r>
        <w:rPr>
          <w:rFonts w:hint="eastAsia" w:ascii="宋体" w:hAnsi="宋体" w:eastAsia="宋体" w:cs="宋体"/>
          <w:sz w:val="24"/>
        </w:rPr>
        <w:t>国赛</w:t>
      </w:r>
      <w:r>
        <w:rPr>
          <w:rFonts w:ascii="宋体" w:hAnsi="宋体" w:eastAsia="宋体" w:cs="宋体"/>
          <w:sz w:val="24"/>
        </w:rPr>
        <w:t>或者省赛名单</w:t>
      </w:r>
      <w:r>
        <w:rPr>
          <w:rFonts w:hint="eastAsia" w:ascii="宋体" w:hAnsi="宋体" w:eastAsia="宋体" w:cs="宋体"/>
          <w:sz w:val="24"/>
        </w:rPr>
        <w:t>，针对推荐</w:t>
      </w:r>
      <w:r>
        <w:rPr>
          <w:rFonts w:ascii="宋体" w:hAnsi="宋体" w:eastAsia="宋体" w:cs="宋体"/>
          <w:sz w:val="24"/>
        </w:rPr>
        <w:t>项目开展创新方法集训营活动。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5</w:t>
      </w:r>
      <w:r>
        <w:rPr>
          <w:rFonts w:ascii="宋体" w:hAnsi="宋体" w:eastAsia="宋体" w:cs="宋体"/>
          <w:sz w:val="24"/>
        </w:rPr>
        <w:t>.</w:t>
      </w:r>
      <w:r>
        <w:rPr>
          <w:rFonts w:hint="eastAsia" w:ascii="宋体" w:hAnsi="宋体" w:eastAsia="宋体" w:cs="宋体"/>
          <w:sz w:val="24"/>
        </w:rPr>
        <w:t>创新方法</w:t>
      </w:r>
      <w:r>
        <w:rPr>
          <w:rFonts w:ascii="宋体" w:hAnsi="宋体" w:eastAsia="宋体" w:cs="宋体"/>
          <w:sz w:val="24"/>
        </w:rPr>
        <w:t>集训营</w:t>
      </w:r>
      <w:r>
        <w:rPr>
          <w:rFonts w:hint="eastAsia" w:ascii="宋体" w:hAnsi="宋体" w:eastAsia="宋体" w:cs="宋体"/>
          <w:sz w:val="24"/>
        </w:rPr>
        <w:t>阶段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举办</w:t>
      </w:r>
      <w:r>
        <w:rPr>
          <w:rFonts w:ascii="宋体" w:hAnsi="宋体" w:eastAsia="宋体" w:cs="宋体"/>
          <w:sz w:val="24"/>
        </w:rPr>
        <w:t>专题讲座、一对</w:t>
      </w:r>
      <w:r>
        <w:rPr>
          <w:rFonts w:hint="eastAsia" w:ascii="宋体" w:hAnsi="宋体" w:eastAsia="宋体" w:cs="宋体"/>
          <w:sz w:val="24"/>
        </w:rPr>
        <w:t>一</w:t>
      </w:r>
      <w:r>
        <w:rPr>
          <w:rFonts w:ascii="宋体" w:hAnsi="宋体" w:eastAsia="宋体" w:cs="宋体"/>
          <w:sz w:val="24"/>
        </w:rPr>
        <w:t>辅导和营员争霸赛</w:t>
      </w:r>
      <w:r>
        <w:rPr>
          <w:rFonts w:hint="eastAsia" w:ascii="宋体" w:hAnsi="宋体" w:eastAsia="宋体" w:cs="宋体"/>
          <w:sz w:val="24"/>
        </w:rPr>
        <w:t>等</w:t>
      </w:r>
      <w:r>
        <w:rPr>
          <w:rFonts w:ascii="宋体" w:hAnsi="宋体" w:eastAsia="宋体" w:cs="宋体"/>
          <w:sz w:val="24"/>
        </w:rPr>
        <w:t>活动，</w:t>
      </w:r>
      <w:r>
        <w:rPr>
          <w:rFonts w:hint="eastAsia" w:ascii="宋体" w:hAnsi="宋体" w:eastAsia="宋体" w:cs="宋体"/>
          <w:sz w:val="24"/>
        </w:rPr>
        <w:t>针对推荐作品进行修改完善；</w:t>
      </w:r>
      <w:r>
        <w:rPr>
          <w:rFonts w:ascii="宋体" w:hAnsi="宋体" w:eastAsia="宋体" w:cs="宋体"/>
          <w:sz w:val="24"/>
        </w:rPr>
        <w:t>最终通过营员争霸赛，确定作品推荐</w:t>
      </w:r>
      <w:r>
        <w:rPr>
          <w:rFonts w:hint="eastAsia" w:ascii="宋体" w:hAnsi="宋体" w:eastAsia="宋体" w:cs="宋体"/>
          <w:sz w:val="24"/>
        </w:rPr>
        <w:t>顺序（校内赛</w:t>
      </w:r>
      <w:r>
        <w:rPr>
          <w:rFonts w:ascii="宋体" w:hAnsi="宋体" w:eastAsia="宋体" w:cs="宋体"/>
          <w:sz w:val="24"/>
        </w:rPr>
        <w:t>排序对于</w:t>
      </w:r>
      <w:r>
        <w:rPr>
          <w:rFonts w:hint="eastAsia" w:ascii="宋体" w:hAnsi="宋体" w:eastAsia="宋体" w:cs="宋体"/>
          <w:sz w:val="24"/>
        </w:rPr>
        <w:t>作品</w:t>
      </w:r>
      <w:r>
        <w:rPr>
          <w:rFonts w:ascii="宋体" w:hAnsi="宋体" w:eastAsia="宋体" w:cs="宋体"/>
          <w:sz w:val="24"/>
        </w:rPr>
        <w:t>是否能够入围国赛具有</w:t>
      </w:r>
      <w:r>
        <w:rPr>
          <w:rFonts w:hint="eastAsia" w:ascii="宋体" w:hAnsi="宋体" w:eastAsia="宋体" w:cs="宋体"/>
          <w:sz w:val="24"/>
        </w:rPr>
        <w:t>重要</w:t>
      </w:r>
      <w:r>
        <w:rPr>
          <w:rFonts w:ascii="宋体" w:hAnsi="宋体" w:eastAsia="宋体" w:cs="宋体"/>
          <w:sz w:val="24"/>
        </w:rPr>
        <w:t>参考价值</w:t>
      </w:r>
      <w:r>
        <w:rPr>
          <w:rFonts w:hint="eastAsia" w:ascii="宋体" w:hAnsi="宋体" w:eastAsia="宋体" w:cs="宋体"/>
          <w:sz w:val="24"/>
        </w:rPr>
        <w:t>）</w:t>
      </w:r>
      <w:r>
        <w:rPr>
          <w:rFonts w:ascii="宋体" w:hAnsi="宋体" w:eastAsia="宋体" w:cs="宋体"/>
          <w:sz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r>
        <w:rPr>
          <w:rFonts w:ascii="宋体" w:hAnsi="宋体" w:eastAsia="宋体" w:cs="宋体"/>
          <w:sz w:val="24"/>
        </w:rPr>
        <w:t>6.</w:t>
      </w:r>
      <w:r>
        <w:rPr>
          <w:rFonts w:hint="eastAsia" w:ascii="宋体" w:hAnsi="宋体" w:eastAsia="宋体" w:cs="宋体"/>
          <w:sz w:val="24"/>
        </w:rPr>
        <w:t>省赛</w:t>
      </w:r>
      <w:r>
        <w:rPr>
          <w:rFonts w:ascii="宋体" w:hAnsi="宋体" w:eastAsia="宋体" w:cs="宋体"/>
          <w:sz w:val="24"/>
        </w:rPr>
        <w:t>、国赛作品申报</w:t>
      </w:r>
      <w:r>
        <w:rPr>
          <w:rFonts w:hint="eastAsia" w:ascii="宋体" w:hAnsi="宋体" w:eastAsia="宋体" w:cs="宋体"/>
          <w:sz w:val="24"/>
        </w:rPr>
        <w:t>阶段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在国赛</w:t>
      </w:r>
      <w:r>
        <w:rPr>
          <w:rFonts w:ascii="宋体" w:hAnsi="宋体" w:eastAsia="宋体" w:cs="宋体"/>
          <w:sz w:val="24"/>
        </w:rPr>
        <w:t>或者省赛</w:t>
      </w:r>
      <w:r>
        <w:rPr>
          <w:rFonts w:hint="eastAsia" w:ascii="宋体" w:hAnsi="宋体" w:eastAsia="宋体" w:cs="宋体"/>
          <w:sz w:val="24"/>
        </w:rPr>
        <w:t>正式</w:t>
      </w:r>
      <w:r>
        <w:rPr>
          <w:rFonts w:ascii="宋体" w:hAnsi="宋体" w:eastAsia="宋体" w:cs="宋体"/>
          <w:sz w:val="24"/>
        </w:rPr>
        <w:t>通知下达</w:t>
      </w:r>
      <w:r>
        <w:rPr>
          <w:rFonts w:hint="eastAsia" w:ascii="宋体" w:hAnsi="宋体" w:eastAsia="宋体" w:cs="宋体"/>
          <w:sz w:val="24"/>
        </w:rPr>
        <w:t>后</w:t>
      </w:r>
      <w:r>
        <w:rPr>
          <w:rFonts w:ascii="宋体" w:hAnsi="宋体" w:eastAsia="宋体" w:cs="宋体"/>
          <w:sz w:val="24"/>
        </w:rPr>
        <w:t>，</w:t>
      </w:r>
      <w:r>
        <w:rPr>
          <w:rFonts w:hint="eastAsia" w:ascii="宋体" w:hAnsi="宋体" w:eastAsia="宋体" w:cs="宋体"/>
          <w:sz w:val="24"/>
        </w:rPr>
        <w:t>组织所</w:t>
      </w:r>
      <w:r>
        <w:rPr>
          <w:rFonts w:ascii="宋体" w:hAnsi="宋体" w:eastAsia="宋体" w:cs="宋体"/>
          <w:sz w:val="24"/>
        </w:rPr>
        <w:t>有获得推荐资格的项目，按照</w:t>
      </w:r>
      <w:r>
        <w:rPr>
          <w:rFonts w:hint="eastAsia" w:ascii="宋体" w:hAnsi="宋体" w:eastAsia="宋体" w:cs="宋体"/>
          <w:sz w:val="24"/>
        </w:rPr>
        <w:t>国赛</w:t>
      </w:r>
      <w:r>
        <w:rPr>
          <w:rFonts w:ascii="宋体" w:hAnsi="宋体" w:eastAsia="宋体" w:cs="宋体"/>
          <w:sz w:val="24"/>
        </w:rPr>
        <w:t>或者省赛通知要求</w:t>
      </w:r>
      <w:r>
        <w:rPr>
          <w:rFonts w:hint="eastAsia" w:ascii="宋体" w:hAnsi="宋体" w:eastAsia="宋体" w:cs="宋体"/>
          <w:sz w:val="24"/>
        </w:rPr>
        <w:t>重新</w:t>
      </w:r>
      <w:r>
        <w:rPr>
          <w:rFonts w:ascii="宋体" w:hAnsi="宋体" w:eastAsia="宋体" w:cs="宋体"/>
          <w:sz w:val="24"/>
        </w:rPr>
        <w:t>填写申报书</w:t>
      </w:r>
      <w:r>
        <w:rPr>
          <w:rFonts w:hint="eastAsia" w:ascii="宋体" w:hAnsi="宋体" w:eastAsia="宋体" w:cs="宋体"/>
          <w:sz w:val="24"/>
        </w:rPr>
        <w:t>，完成</w:t>
      </w:r>
      <w:r>
        <w:rPr>
          <w:rFonts w:ascii="宋体" w:hAnsi="宋体" w:eastAsia="宋体" w:cs="宋体"/>
          <w:sz w:val="24"/>
        </w:rPr>
        <w:t>作品报送工作</w:t>
      </w:r>
      <w:r>
        <w:rPr>
          <w:rFonts w:hint="eastAsia" w:ascii="宋体" w:hAnsi="宋体" w:eastAsia="宋体" w:cs="宋体"/>
          <w:sz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7.省赛、</w:t>
      </w:r>
      <w:r>
        <w:rPr>
          <w:rFonts w:ascii="宋体" w:hAnsi="宋体" w:eastAsia="宋体" w:cs="宋体"/>
          <w:sz w:val="24"/>
        </w:rPr>
        <w:t>国赛</w:t>
      </w:r>
      <w:r>
        <w:rPr>
          <w:rFonts w:hint="eastAsia" w:ascii="宋体" w:hAnsi="宋体" w:eastAsia="宋体" w:cs="宋体"/>
          <w:sz w:val="24"/>
        </w:rPr>
        <w:t>参赛</w:t>
      </w:r>
      <w:r>
        <w:rPr>
          <w:rFonts w:ascii="宋体" w:hAnsi="宋体" w:eastAsia="宋体" w:cs="宋体"/>
          <w:sz w:val="24"/>
        </w:rPr>
        <w:t>工作</w:t>
      </w:r>
      <w:r>
        <w:rPr>
          <w:rFonts w:hint="eastAsia" w:ascii="宋体" w:hAnsi="宋体" w:eastAsia="宋体" w:cs="宋体"/>
          <w:sz w:val="24"/>
        </w:rPr>
        <w:t>组织</w:t>
      </w:r>
      <w:r>
        <w:rPr>
          <w:rFonts w:ascii="宋体" w:hAnsi="宋体" w:eastAsia="宋体" w:cs="宋体"/>
          <w:sz w:val="24"/>
        </w:rPr>
        <w:t>阶段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按照省赛</w:t>
      </w:r>
      <w:r>
        <w:rPr>
          <w:rFonts w:ascii="宋体" w:hAnsi="宋体" w:eastAsia="宋体" w:cs="宋体"/>
          <w:sz w:val="24"/>
        </w:rPr>
        <w:t>、国赛要求</w:t>
      </w:r>
      <w:r>
        <w:rPr>
          <w:rFonts w:hint="eastAsia" w:ascii="宋体" w:hAnsi="宋体" w:eastAsia="宋体" w:cs="宋体"/>
          <w:sz w:val="24"/>
        </w:rPr>
        <w:t>组织获得</w:t>
      </w:r>
      <w:r>
        <w:rPr>
          <w:rFonts w:ascii="宋体" w:hAnsi="宋体" w:eastAsia="宋体" w:cs="宋体"/>
          <w:sz w:val="24"/>
        </w:rPr>
        <w:t>推荐资格的团队或者项目完成国赛或者省赛参赛工作</w:t>
      </w:r>
      <w:r>
        <w:rPr>
          <w:rFonts w:hint="eastAsia" w:ascii="宋体" w:hAnsi="宋体" w:eastAsia="宋体" w:cs="宋体"/>
          <w:sz w:val="24"/>
        </w:rPr>
        <w:t>，具体</w:t>
      </w:r>
      <w:r>
        <w:rPr>
          <w:rFonts w:ascii="宋体" w:hAnsi="宋体" w:eastAsia="宋体" w:cs="宋体"/>
          <w:sz w:val="24"/>
        </w:rPr>
        <w:t>时间、方式另行通知</w:t>
      </w:r>
      <w:r>
        <w:rPr>
          <w:rFonts w:hint="eastAsia" w:ascii="宋体" w:hAnsi="宋体" w:eastAsia="宋体" w:cs="宋体"/>
          <w:sz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sz w:val="24"/>
        </w:rPr>
      </w:pPr>
      <w:r>
        <w:rPr>
          <w:rFonts w:hint="eastAsia" w:ascii="宋体" w:hAnsi="宋体" w:eastAsia="宋体" w:cs="宋体"/>
          <w:b/>
          <w:bCs/>
          <w:sz w:val="24"/>
        </w:rPr>
        <w:t>九、联系方式</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东北大学TRIZ协会联系人：</w:t>
      </w:r>
      <w:r>
        <w:rPr>
          <w:rFonts w:hint="eastAsia" w:ascii="宋体" w:hAnsi="宋体" w:eastAsia="宋体" w:cs="宋体"/>
          <w:sz w:val="24"/>
          <w:lang w:eastAsia="zh-CN"/>
        </w:rPr>
        <w:t>洪进</w:t>
      </w:r>
      <w:r>
        <w:rPr>
          <w:rFonts w:hint="eastAsia" w:ascii="宋体" w:hAnsi="宋体" w:eastAsia="宋体" w:cs="宋体"/>
          <w:sz w:val="24"/>
        </w:rPr>
        <w:t xml:space="preserve"> </w:t>
      </w:r>
      <w:r>
        <w:rPr>
          <w:rFonts w:hint="eastAsia"/>
          <w:sz w:val="24"/>
          <w:szCs w:val="24"/>
        </w:rPr>
        <w:t>19941085670</w:t>
      </w:r>
      <w:r>
        <w:rPr>
          <w:rFonts w:hint="eastAsia" w:ascii="宋体" w:hAnsi="宋体" w:eastAsia="宋体" w:cs="宋体"/>
          <w:sz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东北大学创新</w:t>
      </w:r>
      <w:r>
        <w:rPr>
          <w:rFonts w:ascii="宋体" w:hAnsi="宋体" w:eastAsia="宋体" w:cs="宋体"/>
          <w:sz w:val="24"/>
        </w:rPr>
        <w:t>方法工作负责人：</w:t>
      </w:r>
      <w:r>
        <w:rPr>
          <w:rFonts w:hint="eastAsia" w:ascii="宋体" w:hAnsi="宋体" w:eastAsia="宋体" w:cs="宋体"/>
          <w:sz w:val="24"/>
        </w:rPr>
        <w:t xml:space="preserve">朱老师 </w:t>
      </w:r>
      <w:r>
        <w:rPr>
          <w:rFonts w:hint="eastAsia" w:ascii="宋体" w:hAnsi="宋体" w:eastAsia="宋体" w:cs="宋体"/>
          <w:sz w:val="24"/>
          <w:lang w:val="en-US" w:eastAsia="zh-CN"/>
        </w:rPr>
        <w:t>83672206</w:t>
      </w:r>
      <w:r>
        <w:rPr>
          <w:rFonts w:hint="eastAsia" w:ascii="宋体" w:hAnsi="宋体" w:eastAsia="宋体" w:cs="宋体"/>
          <w:sz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请有意向报名参赛的同学加入创新方法</w:t>
      </w:r>
      <w:r>
        <w:rPr>
          <w:rFonts w:ascii="宋体" w:hAnsi="宋体" w:eastAsia="宋体" w:cs="宋体"/>
          <w:sz w:val="24"/>
        </w:rPr>
        <w:t>类竞赛</w:t>
      </w:r>
      <w:r>
        <w:rPr>
          <w:rFonts w:hint="eastAsia" w:ascii="宋体" w:hAnsi="宋体" w:eastAsia="宋体" w:cs="宋体"/>
          <w:sz w:val="24"/>
        </w:rPr>
        <w:t>QQ群，群号码：</w:t>
      </w:r>
      <w:r>
        <w:rPr>
          <w:rFonts w:ascii="宋体" w:hAnsi="宋体" w:eastAsia="宋体" w:cs="宋体"/>
          <w:sz w:val="24"/>
        </w:rPr>
        <w:t>752539247</w:t>
      </w:r>
      <w:r>
        <w:rPr>
          <w:rFonts w:hint="eastAsia" w:ascii="宋体" w:hAnsi="宋体" w:eastAsia="宋体" w:cs="宋体"/>
          <w:sz w:val="24"/>
        </w:rPr>
        <w:t>；二维码如下，具体活动内容将在QQ群内通知。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r>
        <w:rPr>
          <w:rFonts w:ascii="宋体" w:hAnsi="宋体" w:eastAsia="宋体" w:cs="宋体"/>
          <w:sz w:val="24"/>
        </w:rPr>
        <w:drawing>
          <wp:anchor distT="0" distB="0" distL="0" distR="0" simplePos="0" relativeHeight="251659264" behindDoc="0" locked="0" layoutInCell="1" allowOverlap="1">
            <wp:simplePos x="0" y="0"/>
            <wp:positionH relativeFrom="column">
              <wp:posOffset>1927860</wp:posOffset>
            </wp:positionH>
            <wp:positionV relativeFrom="paragraph">
              <wp:posOffset>60960</wp:posOffset>
            </wp:positionV>
            <wp:extent cx="1765935" cy="1854835"/>
            <wp:effectExtent l="0" t="0" r="1905" b="4445"/>
            <wp:wrapNone/>
            <wp:docPr id="2" name="图片 2" descr="C:\Users\Administrator\Desktop\创新方法类竞赛群聊二维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Desktop\创新方法类竞赛群聊二维码.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765935" cy="185483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eastAsia="宋体" w:cs="宋体"/>
          <w:sz w:val="21"/>
          <w:szCs w:val="21"/>
        </w:rPr>
      </w:pPr>
      <w:r>
        <w:rPr>
          <w:rFonts w:hint="eastAsia" w:ascii="宋体" w:hAnsi="宋体" w:eastAsia="宋体" w:cs="宋体"/>
          <w:sz w:val="21"/>
          <w:szCs w:val="21"/>
        </w:rPr>
        <w:t>附件：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东北大学学生创新创业竞赛管理办法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发明制作、工艺改进、创新设计类作品申报书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创业类作品申报书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经验交流类作品申报书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ascii="宋体" w:hAnsi="宋体" w:eastAsia="宋体" w:cs="宋体"/>
          <w:sz w:val="21"/>
          <w:szCs w:val="21"/>
        </w:rPr>
        <w:t>5.</w:t>
      </w:r>
      <w:r>
        <w:rPr>
          <w:rFonts w:hint="eastAsia" w:ascii="宋体" w:hAnsi="宋体" w:eastAsia="宋体" w:cs="宋体"/>
          <w:sz w:val="21"/>
          <w:szCs w:val="21"/>
        </w:rPr>
        <w:t>作品汇总表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eastAsia="宋体" w:cs="宋体"/>
          <w:sz w:val="21"/>
          <w:szCs w:val="21"/>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right"/>
        <w:textAlignment w:val="auto"/>
        <w:rPr>
          <w:rFonts w:ascii="宋体" w:hAnsi="宋体" w:eastAsia="宋体" w:cs="宋体"/>
          <w:sz w:val="24"/>
        </w:rPr>
      </w:pPr>
      <w:r>
        <w:rPr>
          <w:rFonts w:hint="eastAsia" w:ascii="宋体" w:hAnsi="宋体" w:eastAsia="宋体" w:cs="宋体"/>
          <w:sz w:val="24"/>
        </w:rPr>
        <w:t>东北大学创新创业学院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right"/>
        <w:textAlignment w:val="auto"/>
        <w:rPr>
          <w:rFonts w:ascii="宋体" w:hAnsi="宋体" w:eastAsia="宋体" w:cs="宋体"/>
          <w:sz w:val="24"/>
        </w:rPr>
      </w:pPr>
      <w:r>
        <w:rPr>
          <w:rFonts w:hint="eastAsia" w:ascii="宋体" w:hAnsi="宋体" w:eastAsia="宋体" w:cs="宋体"/>
          <w:sz w:val="24"/>
        </w:rPr>
        <w:t>东北大学TRIZ协会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right"/>
        <w:textAlignment w:val="auto"/>
        <w:rPr>
          <w:rFonts w:ascii="宋体" w:hAnsi="宋体" w:eastAsia="宋体" w:cs="宋体"/>
          <w:sz w:val="24"/>
        </w:rPr>
      </w:pPr>
      <w:r>
        <w:rPr>
          <w:rFonts w:hint="eastAsia" w:ascii="宋体" w:hAnsi="宋体" w:eastAsia="宋体" w:cs="宋体"/>
          <w:sz w:val="24"/>
        </w:rPr>
        <w:t>20</w:t>
      </w:r>
      <w:r>
        <w:rPr>
          <w:rFonts w:hint="eastAsia" w:ascii="宋体" w:hAnsi="宋体" w:eastAsia="宋体" w:cs="宋体"/>
          <w:sz w:val="24"/>
          <w:lang w:val="en-US" w:eastAsia="zh-CN"/>
        </w:rPr>
        <w:t>24</w:t>
      </w:r>
      <w:r>
        <w:rPr>
          <w:rFonts w:hint="eastAsia" w:ascii="宋体" w:hAnsi="宋体" w:eastAsia="宋体" w:cs="宋体"/>
          <w:sz w:val="24"/>
        </w:rPr>
        <w:t xml:space="preserve"> 年</w:t>
      </w:r>
      <w:r>
        <w:rPr>
          <w:rFonts w:hint="eastAsia" w:ascii="宋体" w:hAnsi="宋体" w:eastAsia="宋体" w:cs="宋体"/>
          <w:sz w:val="24"/>
          <w:lang w:val="en-US" w:eastAsia="zh-CN"/>
        </w:rPr>
        <w:t>3</w:t>
      </w:r>
      <w:r>
        <w:rPr>
          <w:rFonts w:hint="eastAsia" w:ascii="宋体" w:hAnsi="宋体" w:eastAsia="宋体" w:cs="宋体"/>
          <w:sz w:val="24"/>
        </w:rPr>
        <w:t>月</w:t>
      </w:r>
      <w:r>
        <w:rPr>
          <w:rFonts w:hint="eastAsia" w:ascii="宋体" w:hAnsi="宋体" w:eastAsia="宋体" w:cs="宋体"/>
          <w:sz w:val="24"/>
          <w:lang w:val="en-US" w:eastAsia="zh-CN"/>
        </w:rPr>
        <w:t>14</w:t>
      </w:r>
      <w:r>
        <w:rPr>
          <w:rFonts w:hint="eastAsia" w:ascii="宋体" w:hAnsi="宋体" w:eastAsia="宋体" w:cs="宋体"/>
          <w:sz w:val="24"/>
        </w:rPr>
        <w:t>日</w:t>
      </w:r>
    </w:p>
    <w:sectPr>
      <w:footerReference r:id="rId3" w:type="default"/>
      <w:pgSz w:w="11906" w:h="16838"/>
      <w:pgMar w:top="646" w:right="1179" w:bottom="646" w:left="1179" w:header="851" w:footer="73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2540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2pt;height:144pt;width:144pt;mso-position-horizontal:center;mso-position-horizontal-relative:margin;mso-wrap-style:none;z-index:251660288;mso-width-relative:page;mso-height-relative:page;" filled="f" stroked="f" coordsize="21600,21600" o:gfxdata="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u&#10;EmNp0gAAAAUBAAAPAAAAAAAAAAEAIAAAACIAAABkcnMvZG93bnJldi54bWxQSwECFAAUAAAACACH&#10;TuJAjNcOfCoCAABVBAAADgAAAAAAAAABACAAAAAh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wNTNmOWMxZDc5ZjMxYTE4ZTg0Njk0ZTY2Nzk1M2QifQ=="/>
  </w:docVars>
  <w:rsids>
    <w:rsidRoot w:val="00210C64"/>
    <w:rsid w:val="00071F6B"/>
    <w:rsid w:val="001F2D35"/>
    <w:rsid w:val="00210C64"/>
    <w:rsid w:val="00977B75"/>
    <w:rsid w:val="00C85211"/>
    <w:rsid w:val="00DB5814"/>
    <w:rsid w:val="0EEA2D50"/>
    <w:rsid w:val="128D56D5"/>
    <w:rsid w:val="1D005F37"/>
    <w:rsid w:val="4B663938"/>
    <w:rsid w:val="4F846A83"/>
    <w:rsid w:val="6D6928DD"/>
    <w:rsid w:val="6EA079B8"/>
    <w:rsid w:val="7CC702CD"/>
    <w:rsid w:val="7EC50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autoRedefine/>
    <w:qFormat/>
    <w:uiPriority w:val="0"/>
    <w:rPr>
      <w:color w:val="0000FF"/>
      <w:u w:val="single"/>
    </w:rPr>
  </w:style>
  <w:style w:type="paragraph" w:customStyle="1" w:styleId="7">
    <w:name w:val="列出段落1"/>
    <w:basedOn w:val="1"/>
    <w:qFormat/>
    <w:uiPriority w:val="99"/>
    <w:pPr>
      <w:ind w:firstLine="420" w:firstLineChars="200"/>
    </w:pPr>
  </w:style>
  <w:style w:type="character" w:customStyle="1" w:styleId="8">
    <w:name w:val="Unresolved Mention"/>
    <w:basedOn w:val="5"/>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2682</Words>
  <Characters>2864</Characters>
  <Lines>21</Lines>
  <Paragraphs>6</Paragraphs>
  <TotalTime>18</TotalTime>
  <ScaleCrop>false</ScaleCrop>
  <LinksUpToDate>false</LinksUpToDate>
  <CharactersWithSpaces>2883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依古比古.</cp:lastModifiedBy>
  <dcterms:modified xsi:type="dcterms:W3CDTF">2024-03-14T07:51:49Z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4FF4881C81264D6FBE79B71201F65EB5</vt:lpwstr>
  </property>
</Properties>
</file>